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F3DAA" w:rsidRPr="002F3FB2" w:rsidRDefault="00EF3DAA" w:rsidP="00EF3DAA">
      <w:pPr>
        <w:spacing w:after="0" w:line="240" w:lineRule="auto"/>
        <w:jc w:val="center"/>
        <w:rPr>
          <w:rFonts w:asciiTheme="minorHAnsi" w:eastAsiaTheme="minorEastAsia" w:hAnsiTheme="minorHAnsi" w:cs="Times New Roman"/>
          <w:b/>
          <w:bCs/>
          <w:color w:val="auto"/>
          <w:sz w:val="40"/>
          <w:szCs w:val="44"/>
        </w:rPr>
      </w:pPr>
      <w:r w:rsidRPr="002F3FB2">
        <w:rPr>
          <w:rFonts w:ascii="Times New Roman" w:eastAsia="Times New Roman" w:hAnsi="Times New Roman" w:cs="Times New Roman"/>
          <w:b/>
          <w:bCs/>
          <w:noProof/>
          <w:color w:val="auto"/>
          <w:sz w:val="18"/>
          <w:szCs w:val="24"/>
        </w:rPr>
        <w:drawing>
          <wp:anchor distT="0" distB="0" distL="114300" distR="114300" simplePos="0" relativeHeight="251659264" behindDoc="0" locked="0" layoutInCell="1" allowOverlap="1" wp14:anchorId="179DC8A3" wp14:editId="1B26DB0D">
            <wp:simplePos x="0" y="0"/>
            <wp:positionH relativeFrom="column">
              <wp:posOffset>1064895</wp:posOffset>
            </wp:positionH>
            <wp:positionV relativeFrom="paragraph">
              <wp:posOffset>-103505</wp:posOffset>
            </wp:positionV>
            <wp:extent cx="582597" cy="5715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597"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FB2">
        <w:rPr>
          <w:rFonts w:ascii="Times New Roman" w:eastAsia="Times New Roman" w:hAnsi="Times New Roman" w:cs="Times New Roman"/>
          <w:b/>
          <w:bCs/>
          <w:color w:val="auto"/>
          <w:sz w:val="40"/>
          <w:szCs w:val="44"/>
        </w:rPr>
        <w:t xml:space="preserve">   </w:t>
      </w:r>
      <w:r w:rsidRPr="002F3FB2">
        <w:rPr>
          <w:rFonts w:ascii="Times New Roman" w:eastAsia="Times New Roman" w:hAnsi="Times New Roman" w:cs="Times New Roman"/>
          <w:b/>
          <w:bCs/>
          <w:color w:val="auto"/>
          <w:sz w:val="32"/>
          <w:szCs w:val="36"/>
        </w:rPr>
        <w:t>Community District Education Council 26</w:t>
      </w:r>
    </w:p>
    <w:p w:rsidR="00EF3DAA" w:rsidRPr="002F3FB2" w:rsidRDefault="00EF3DAA" w:rsidP="00EF3DAA">
      <w:pPr>
        <w:spacing w:after="0" w:line="240" w:lineRule="auto"/>
        <w:jc w:val="center"/>
        <w:rPr>
          <w:rFonts w:ascii="Times New Roman" w:eastAsia="Times New Roman" w:hAnsi="Times New Roman" w:cs="Times New Roman"/>
          <w:b/>
          <w:bCs/>
          <w:color w:val="auto"/>
          <w:szCs w:val="24"/>
        </w:rPr>
      </w:pPr>
      <w:r w:rsidRPr="002F3FB2">
        <w:rPr>
          <w:rFonts w:ascii="Times New Roman" w:eastAsia="Times New Roman" w:hAnsi="Times New Roman" w:cs="Times New Roman"/>
          <w:b/>
          <w:bCs/>
          <w:color w:val="auto"/>
          <w:szCs w:val="24"/>
        </w:rPr>
        <w:t xml:space="preserve">New York City Department of Education </w:t>
      </w:r>
    </w:p>
    <w:p w:rsidR="00EF3DAA" w:rsidRPr="002F3FB2" w:rsidRDefault="00EF3DAA" w:rsidP="00EF3DAA">
      <w:pPr>
        <w:spacing w:after="0" w:line="240" w:lineRule="auto"/>
        <w:jc w:val="center"/>
        <w:rPr>
          <w:rFonts w:ascii="Times New Roman" w:eastAsia="Times New Roman" w:hAnsi="Times New Roman" w:cs="Times New Roman"/>
          <w:b/>
          <w:bCs/>
          <w:i/>
          <w:color w:val="auto"/>
          <w:sz w:val="14"/>
          <w:szCs w:val="20"/>
        </w:rPr>
      </w:pPr>
    </w:p>
    <w:p w:rsidR="00EF3DAA" w:rsidRPr="002F3FB2" w:rsidRDefault="00EF3DAA" w:rsidP="00EF3DAA">
      <w:pPr>
        <w:spacing w:after="0" w:line="240" w:lineRule="auto"/>
        <w:jc w:val="center"/>
        <w:rPr>
          <w:rFonts w:ascii="Times New Roman" w:eastAsia="Times New Roman" w:hAnsi="Times New Roman" w:cs="Times New Roman"/>
          <w:b/>
          <w:bCs/>
          <w:color w:val="auto"/>
          <w:szCs w:val="24"/>
        </w:rPr>
      </w:pPr>
      <w:r w:rsidRPr="002F3FB2">
        <w:rPr>
          <w:rFonts w:ascii="Times New Roman" w:eastAsia="Times New Roman" w:hAnsi="Times New Roman" w:cs="Times New Roman"/>
          <w:b/>
          <w:bCs/>
          <w:i/>
          <w:color w:val="auto"/>
          <w:sz w:val="14"/>
          <w:szCs w:val="20"/>
        </w:rPr>
        <w:t xml:space="preserve">Address: </w:t>
      </w:r>
      <w:r w:rsidRPr="002F3FB2">
        <w:rPr>
          <w:rFonts w:ascii="Times New Roman" w:eastAsia="Times New Roman" w:hAnsi="Times New Roman" w:cs="Times New Roman"/>
          <w:b/>
          <w:bCs/>
          <w:color w:val="auto"/>
          <w:sz w:val="14"/>
          <w:szCs w:val="20"/>
        </w:rPr>
        <w:t xml:space="preserve">61-15 Oceania </w:t>
      </w:r>
      <w:proofErr w:type="gramStart"/>
      <w:r w:rsidRPr="002F3FB2">
        <w:rPr>
          <w:rFonts w:ascii="Times New Roman" w:eastAsia="Times New Roman" w:hAnsi="Times New Roman" w:cs="Times New Roman"/>
          <w:b/>
          <w:bCs/>
          <w:color w:val="auto"/>
          <w:sz w:val="14"/>
          <w:szCs w:val="20"/>
        </w:rPr>
        <w:t>Street</w:t>
      </w:r>
      <w:proofErr w:type="gramEnd"/>
      <w:r w:rsidRPr="002F3FB2">
        <w:rPr>
          <w:rFonts w:ascii="Times New Roman" w:eastAsia="Times New Roman" w:hAnsi="Times New Roman" w:cs="Times New Roman"/>
          <w:b/>
          <w:bCs/>
          <w:color w:val="auto"/>
          <w:sz w:val="14"/>
          <w:szCs w:val="20"/>
        </w:rPr>
        <w:t xml:space="preserve">, Bayside, NY 11364       </w:t>
      </w:r>
      <w:r w:rsidRPr="002F3FB2">
        <w:rPr>
          <w:rFonts w:ascii="Times New Roman" w:eastAsia="Times New Roman" w:hAnsi="Times New Roman" w:cs="Times New Roman"/>
          <w:b/>
          <w:bCs/>
          <w:i/>
          <w:color w:val="auto"/>
          <w:sz w:val="14"/>
          <w:szCs w:val="20"/>
        </w:rPr>
        <w:t xml:space="preserve">Phone: </w:t>
      </w:r>
      <w:r w:rsidRPr="002F3FB2">
        <w:rPr>
          <w:rFonts w:ascii="Times New Roman" w:eastAsia="Times New Roman" w:hAnsi="Times New Roman" w:cs="Times New Roman"/>
          <w:b/>
          <w:bCs/>
          <w:color w:val="auto"/>
          <w:sz w:val="14"/>
          <w:szCs w:val="20"/>
        </w:rPr>
        <w:t xml:space="preserve"> (718) 631-6927       </w:t>
      </w:r>
      <w:r w:rsidRPr="002F3FB2">
        <w:rPr>
          <w:rFonts w:ascii="Times New Roman" w:eastAsia="Times New Roman" w:hAnsi="Times New Roman" w:cs="Times New Roman"/>
          <w:b/>
          <w:bCs/>
          <w:i/>
          <w:color w:val="auto"/>
          <w:sz w:val="14"/>
          <w:szCs w:val="20"/>
        </w:rPr>
        <w:t xml:space="preserve">Fax: </w:t>
      </w:r>
      <w:r w:rsidRPr="002F3FB2">
        <w:rPr>
          <w:rFonts w:ascii="Times New Roman" w:eastAsia="Times New Roman" w:hAnsi="Times New Roman" w:cs="Times New Roman"/>
          <w:b/>
          <w:bCs/>
          <w:color w:val="auto"/>
          <w:sz w:val="14"/>
          <w:szCs w:val="20"/>
        </w:rPr>
        <w:t xml:space="preserve">(718) 631-1347      </w:t>
      </w:r>
      <w:r w:rsidRPr="002F3FB2">
        <w:rPr>
          <w:rFonts w:ascii="Times New Roman" w:eastAsia="Times New Roman" w:hAnsi="Times New Roman" w:cs="Times New Roman"/>
          <w:b/>
          <w:bCs/>
          <w:i/>
          <w:color w:val="auto"/>
          <w:sz w:val="14"/>
          <w:szCs w:val="20"/>
        </w:rPr>
        <w:t xml:space="preserve">E-mail: </w:t>
      </w:r>
      <w:r w:rsidRPr="002F3FB2">
        <w:rPr>
          <w:rFonts w:ascii="Times New Roman" w:eastAsia="Times New Roman" w:hAnsi="Times New Roman" w:cs="Times New Roman"/>
          <w:b/>
          <w:bCs/>
          <w:color w:val="auto"/>
          <w:sz w:val="14"/>
          <w:szCs w:val="20"/>
        </w:rPr>
        <w:t>CEC26@schools.nyc.gov.</w:t>
      </w:r>
    </w:p>
    <w:p w:rsidR="00EF3DAA" w:rsidRPr="002F3FB2" w:rsidRDefault="00EF3DAA" w:rsidP="00EF3DAA">
      <w:pPr>
        <w:pBdr>
          <w:bottom w:val="double" w:sz="4" w:space="1" w:color="auto"/>
        </w:pBdr>
        <w:spacing w:after="0" w:line="240" w:lineRule="auto"/>
        <w:jc w:val="center"/>
        <w:rPr>
          <w:rFonts w:ascii="Times New Roman" w:eastAsia="Times New Roman" w:hAnsi="Times New Roman" w:cs="Times New Roman"/>
          <w:b/>
          <w:bCs/>
          <w:color w:val="auto"/>
          <w:szCs w:val="24"/>
        </w:rPr>
      </w:pPr>
    </w:p>
    <w:p w:rsidR="00EF3DAA" w:rsidRPr="002F3FB2" w:rsidRDefault="00EF3DAA" w:rsidP="00EF3DAA">
      <w:pPr>
        <w:spacing w:after="0" w:line="240" w:lineRule="auto"/>
        <w:rPr>
          <w:rFonts w:ascii="Times New Roman" w:eastAsia="Times New Roman" w:hAnsi="Times New Roman" w:cs="Times New Roman"/>
          <w:b/>
          <w:bCs/>
          <w:color w:val="auto"/>
          <w:sz w:val="14"/>
          <w:szCs w:val="20"/>
        </w:rPr>
      </w:pPr>
      <w:r w:rsidRPr="002F3FB2">
        <w:rPr>
          <w:rFonts w:ascii="Times New Roman" w:eastAsia="Times New Roman" w:hAnsi="Times New Roman" w:cs="Times New Roman"/>
          <w:b/>
          <w:bCs/>
          <w:color w:val="auto"/>
          <w:sz w:val="14"/>
          <w:szCs w:val="20"/>
        </w:rPr>
        <w:t xml:space="preserve">Alan Ong (Borough Appointee)     </w:t>
      </w:r>
      <w:r w:rsidRPr="002F3FB2">
        <w:rPr>
          <w:rFonts w:ascii="Times New Roman" w:eastAsia="Times New Roman" w:hAnsi="Times New Roman" w:cs="Times New Roman"/>
          <w:b/>
          <w:bCs/>
          <w:color w:val="auto"/>
          <w:sz w:val="14"/>
          <w:szCs w:val="20"/>
        </w:rPr>
        <w:tab/>
        <w:t xml:space="preserve">   Wendy Pelle-Beer</w:t>
      </w:r>
      <w:r w:rsidRPr="002F3FB2">
        <w:rPr>
          <w:rFonts w:ascii="Times New Roman" w:eastAsia="Times New Roman" w:hAnsi="Times New Roman" w:cs="Times New Roman"/>
          <w:b/>
          <w:bCs/>
          <w:color w:val="auto"/>
          <w:sz w:val="14"/>
          <w:szCs w:val="20"/>
        </w:rPr>
        <w:tab/>
        <w:t xml:space="preserve">                      Roy Mendez   </w:t>
      </w:r>
      <w:r w:rsidRPr="002F3FB2">
        <w:rPr>
          <w:rFonts w:ascii="Times New Roman" w:eastAsia="Times New Roman" w:hAnsi="Times New Roman" w:cs="Times New Roman"/>
          <w:b/>
          <w:bCs/>
          <w:color w:val="auto"/>
          <w:sz w:val="14"/>
          <w:szCs w:val="20"/>
        </w:rPr>
        <w:tab/>
        <w:t xml:space="preserve">                Leslie Rubenstein                        Michelle Liu </w:t>
      </w:r>
    </w:p>
    <w:p w:rsidR="00EF3DAA" w:rsidRPr="002F3FB2" w:rsidRDefault="00EF3DAA" w:rsidP="00EF3DAA">
      <w:pPr>
        <w:pBdr>
          <w:bottom w:val="double" w:sz="4" w:space="1" w:color="auto"/>
        </w:pBdr>
        <w:spacing w:after="0" w:line="240" w:lineRule="auto"/>
        <w:rPr>
          <w:rFonts w:ascii="Times New Roman" w:eastAsia="Times New Roman" w:hAnsi="Times New Roman" w:cs="Times New Roman"/>
          <w:b/>
          <w:bCs/>
          <w:color w:val="auto"/>
          <w:sz w:val="14"/>
          <w:szCs w:val="20"/>
        </w:rPr>
      </w:pPr>
      <w:r w:rsidRPr="002F3FB2">
        <w:rPr>
          <w:rFonts w:ascii="Times New Roman" w:eastAsia="Times New Roman" w:hAnsi="Times New Roman" w:cs="Times New Roman"/>
          <w:i/>
          <w:iCs/>
          <w:color w:val="auto"/>
          <w:sz w:val="14"/>
          <w:szCs w:val="20"/>
        </w:rPr>
        <w:t xml:space="preserve">President of the Council                 </w:t>
      </w:r>
      <w:r w:rsidRPr="002F3FB2">
        <w:rPr>
          <w:rFonts w:ascii="Times New Roman" w:eastAsia="Times New Roman" w:hAnsi="Times New Roman" w:cs="Times New Roman"/>
          <w:i/>
          <w:iCs/>
          <w:color w:val="auto"/>
          <w:sz w:val="14"/>
          <w:szCs w:val="20"/>
        </w:rPr>
        <w:tab/>
        <w:t xml:space="preserve"> First Vice President</w:t>
      </w:r>
      <w:r w:rsidRPr="002F3FB2">
        <w:rPr>
          <w:rFonts w:ascii="Times New Roman" w:eastAsia="Times New Roman" w:hAnsi="Times New Roman" w:cs="Times New Roman"/>
          <w:b/>
          <w:bCs/>
          <w:color w:val="auto"/>
          <w:sz w:val="14"/>
          <w:szCs w:val="20"/>
        </w:rPr>
        <w:tab/>
        <w:t xml:space="preserve">               </w:t>
      </w:r>
      <w:r w:rsidRPr="002F3FB2">
        <w:rPr>
          <w:rFonts w:ascii="Times New Roman" w:eastAsia="Times New Roman" w:hAnsi="Times New Roman" w:cs="Times New Roman"/>
          <w:i/>
          <w:iCs/>
          <w:color w:val="auto"/>
          <w:sz w:val="14"/>
          <w:szCs w:val="20"/>
        </w:rPr>
        <w:t>Second Vice President</w:t>
      </w:r>
      <w:r w:rsidRPr="002F3FB2">
        <w:rPr>
          <w:rFonts w:ascii="Times New Roman" w:eastAsia="Times New Roman" w:hAnsi="Times New Roman" w:cs="Times New Roman"/>
          <w:b/>
          <w:bCs/>
          <w:color w:val="auto"/>
          <w:sz w:val="14"/>
          <w:szCs w:val="20"/>
        </w:rPr>
        <w:tab/>
        <w:t xml:space="preserve">              </w:t>
      </w:r>
      <w:r w:rsidRPr="002F3FB2">
        <w:rPr>
          <w:rFonts w:ascii="Times New Roman" w:eastAsia="Times New Roman" w:hAnsi="Times New Roman" w:cs="Times New Roman"/>
          <w:i/>
          <w:iCs/>
          <w:color w:val="auto"/>
          <w:sz w:val="14"/>
          <w:szCs w:val="20"/>
        </w:rPr>
        <w:t xml:space="preserve">Recording Secretary </w:t>
      </w:r>
      <w:r w:rsidRPr="002F3FB2">
        <w:rPr>
          <w:rFonts w:ascii="Times New Roman" w:eastAsia="Times New Roman" w:hAnsi="Times New Roman" w:cs="Times New Roman"/>
          <w:i/>
          <w:iCs/>
          <w:color w:val="auto"/>
          <w:sz w:val="14"/>
          <w:szCs w:val="20"/>
        </w:rPr>
        <w:tab/>
        <w:t xml:space="preserve">                Treasurer</w:t>
      </w:r>
    </w:p>
    <w:p w:rsidR="00EF3DAA" w:rsidRPr="002F3FB2" w:rsidRDefault="00EF3DAA" w:rsidP="00EF3DAA">
      <w:pPr>
        <w:spacing w:after="0" w:line="240" w:lineRule="auto"/>
        <w:rPr>
          <w:rFonts w:ascii="Times New Roman" w:eastAsia="Times New Roman" w:hAnsi="Times New Roman" w:cs="Times New Roman"/>
          <w:b/>
          <w:bCs/>
          <w:color w:val="auto"/>
          <w:sz w:val="14"/>
          <w:szCs w:val="20"/>
        </w:rPr>
      </w:pPr>
      <w:r w:rsidRPr="002F3FB2">
        <w:rPr>
          <w:rFonts w:ascii="Times New Roman" w:eastAsia="Times New Roman" w:hAnsi="Times New Roman" w:cs="Times New Roman"/>
          <w:i/>
          <w:iCs/>
          <w:color w:val="auto"/>
          <w:sz w:val="14"/>
          <w:szCs w:val="20"/>
        </w:rPr>
        <w:t>Council Members:</w:t>
      </w:r>
      <w:r w:rsidRPr="002F3FB2">
        <w:rPr>
          <w:rFonts w:ascii="Times New Roman" w:eastAsia="Times New Roman" w:hAnsi="Times New Roman" w:cs="Times New Roman"/>
          <w:i/>
          <w:iCs/>
          <w:color w:val="auto"/>
          <w:sz w:val="14"/>
          <w:szCs w:val="20"/>
        </w:rPr>
        <w:tab/>
        <w:t xml:space="preserve">           </w:t>
      </w:r>
      <w:r w:rsidRPr="002F3FB2">
        <w:rPr>
          <w:rFonts w:ascii="Times New Roman" w:eastAsia="Times New Roman" w:hAnsi="Times New Roman" w:cs="Times New Roman"/>
          <w:i/>
          <w:iCs/>
          <w:color w:val="auto"/>
          <w:sz w:val="14"/>
          <w:szCs w:val="20"/>
        </w:rPr>
        <w:tab/>
      </w:r>
      <w:r w:rsidRPr="002F3FB2">
        <w:rPr>
          <w:rFonts w:ascii="Times New Roman" w:eastAsia="Times New Roman" w:hAnsi="Times New Roman" w:cs="Times New Roman"/>
          <w:i/>
          <w:iCs/>
          <w:color w:val="auto"/>
          <w:sz w:val="14"/>
          <w:szCs w:val="20"/>
        </w:rPr>
        <w:tab/>
        <w:t xml:space="preserve">                        </w:t>
      </w:r>
      <w:r w:rsidRPr="002F3FB2">
        <w:rPr>
          <w:rFonts w:ascii="Times New Roman" w:eastAsia="Times New Roman" w:hAnsi="Times New Roman" w:cs="Times New Roman"/>
          <w:b/>
          <w:iCs/>
          <w:color w:val="FFFFFF"/>
          <w:sz w:val="14"/>
          <w:szCs w:val="20"/>
        </w:rPr>
        <w:t>J</w:t>
      </w:r>
      <w:r>
        <w:rPr>
          <w:rFonts w:ascii="Times New Roman" w:eastAsia="Times New Roman" w:hAnsi="Times New Roman" w:cs="Times New Roman"/>
          <w:b/>
          <w:iCs/>
          <w:color w:val="FFFFFF"/>
          <w:sz w:val="14"/>
          <w:szCs w:val="20"/>
        </w:rPr>
        <w:tab/>
      </w:r>
      <w:r>
        <w:rPr>
          <w:rFonts w:ascii="Times New Roman" w:eastAsia="Times New Roman" w:hAnsi="Times New Roman" w:cs="Times New Roman"/>
          <w:b/>
          <w:iCs/>
          <w:color w:val="FFFFFF"/>
          <w:sz w:val="14"/>
          <w:szCs w:val="20"/>
        </w:rPr>
        <w:tab/>
      </w:r>
      <w:r>
        <w:rPr>
          <w:rFonts w:ascii="Times New Roman" w:eastAsia="Times New Roman" w:hAnsi="Times New Roman" w:cs="Times New Roman"/>
          <w:b/>
          <w:iCs/>
          <w:color w:val="FFFFFF"/>
          <w:sz w:val="14"/>
          <w:szCs w:val="20"/>
        </w:rPr>
        <w:tab/>
        <w:t xml:space="preserve">                        </w:t>
      </w:r>
      <w:r w:rsidRPr="002F3FB2">
        <w:rPr>
          <w:rFonts w:ascii="Times New Roman" w:eastAsia="Times New Roman" w:hAnsi="Times New Roman" w:cs="Times New Roman"/>
          <w:b/>
          <w:iCs/>
          <w:color w:val="FFFFFF"/>
          <w:sz w:val="14"/>
          <w:szCs w:val="20"/>
        </w:rPr>
        <w:t xml:space="preserve">            </w:t>
      </w:r>
      <w:r w:rsidRPr="002F3FB2">
        <w:rPr>
          <w:rFonts w:ascii="Times New Roman" w:eastAsia="Times New Roman" w:hAnsi="Times New Roman" w:cs="Times New Roman"/>
          <w:b/>
          <w:bCs/>
          <w:color w:val="auto"/>
          <w:sz w:val="14"/>
          <w:szCs w:val="20"/>
        </w:rPr>
        <w:t xml:space="preserve">Danielle Giunta      </w:t>
      </w:r>
      <w:r w:rsidRPr="002F3FB2">
        <w:rPr>
          <w:rFonts w:ascii="Times New Roman" w:eastAsia="Times New Roman" w:hAnsi="Times New Roman" w:cs="Times New Roman"/>
          <w:b/>
          <w:iCs/>
          <w:color w:val="FFFFFF"/>
          <w:sz w:val="14"/>
          <w:szCs w:val="20"/>
        </w:rPr>
        <w:t>h Chin</w:t>
      </w:r>
    </w:p>
    <w:p w:rsidR="00EF3DAA" w:rsidRPr="002F3FB2" w:rsidRDefault="00EF3DAA" w:rsidP="00EF3DAA">
      <w:pPr>
        <w:spacing w:after="0" w:line="240" w:lineRule="auto"/>
        <w:rPr>
          <w:rFonts w:ascii="Times New Roman" w:eastAsia="Times New Roman" w:hAnsi="Times New Roman" w:cs="Times New Roman"/>
          <w:b/>
          <w:bCs/>
          <w:color w:val="auto"/>
          <w:sz w:val="14"/>
          <w:szCs w:val="20"/>
        </w:rPr>
      </w:pPr>
      <w:proofErr w:type="spellStart"/>
      <w:r w:rsidRPr="002F3FB2">
        <w:rPr>
          <w:rFonts w:ascii="Times New Roman" w:eastAsia="Times New Roman" w:hAnsi="Times New Roman" w:cs="Times New Roman"/>
          <w:b/>
          <w:bCs/>
          <w:color w:val="auto"/>
          <w:sz w:val="14"/>
          <w:szCs w:val="20"/>
        </w:rPr>
        <w:t>Shajid</w:t>
      </w:r>
      <w:proofErr w:type="spellEnd"/>
      <w:r w:rsidRPr="002F3FB2">
        <w:rPr>
          <w:rFonts w:ascii="Times New Roman" w:eastAsia="Times New Roman" w:hAnsi="Times New Roman" w:cs="Times New Roman"/>
          <w:b/>
          <w:bCs/>
          <w:color w:val="auto"/>
          <w:sz w:val="14"/>
          <w:szCs w:val="20"/>
        </w:rPr>
        <w:t xml:space="preserve"> Ali Mohammed </w:t>
      </w:r>
      <w:r w:rsidRPr="002F3FB2">
        <w:rPr>
          <w:rFonts w:ascii="Times New Roman" w:eastAsia="Times New Roman" w:hAnsi="Times New Roman" w:cs="Times New Roman"/>
          <w:b/>
          <w:bCs/>
          <w:color w:val="auto"/>
          <w:sz w:val="14"/>
          <w:szCs w:val="20"/>
        </w:rPr>
        <w:tab/>
        <w:t xml:space="preserve">                </w:t>
      </w:r>
      <w:r>
        <w:rPr>
          <w:rFonts w:ascii="Times New Roman" w:eastAsia="Times New Roman" w:hAnsi="Times New Roman" w:cs="Times New Roman"/>
          <w:b/>
          <w:bCs/>
          <w:color w:val="auto"/>
          <w:sz w:val="14"/>
          <w:szCs w:val="20"/>
        </w:rPr>
        <w:t xml:space="preserve">                  </w:t>
      </w:r>
      <w:r w:rsidRPr="002F3FB2">
        <w:rPr>
          <w:rFonts w:ascii="Times New Roman" w:eastAsia="Times New Roman" w:hAnsi="Times New Roman" w:cs="Times New Roman"/>
          <w:b/>
          <w:bCs/>
          <w:color w:val="auto"/>
          <w:sz w:val="14"/>
          <w:szCs w:val="20"/>
        </w:rPr>
        <w:t xml:space="preserve"> Bobby </w:t>
      </w:r>
      <w:proofErr w:type="spellStart"/>
      <w:r w:rsidRPr="002F3FB2">
        <w:rPr>
          <w:rFonts w:ascii="Times New Roman" w:eastAsia="Times New Roman" w:hAnsi="Times New Roman" w:cs="Times New Roman"/>
          <w:b/>
          <w:bCs/>
          <w:color w:val="auto"/>
          <w:sz w:val="14"/>
          <w:szCs w:val="20"/>
        </w:rPr>
        <w:t>Thind</w:t>
      </w:r>
      <w:proofErr w:type="spellEnd"/>
      <w:r w:rsidRPr="002F3FB2">
        <w:rPr>
          <w:rFonts w:ascii="Times New Roman" w:eastAsia="Times New Roman" w:hAnsi="Times New Roman" w:cs="Times New Roman"/>
          <w:b/>
          <w:bCs/>
          <w:color w:val="auto"/>
          <w:sz w:val="14"/>
          <w:szCs w:val="20"/>
        </w:rPr>
        <w:t xml:space="preserve"> </w:t>
      </w:r>
      <w:r w:rsidRPr="002F3FB2">
        <w:rPr>
          <w:rFonts w:ascii="Times New Roman" w:eastAsia="Times New Roman" w:hAnsi="Times New Roman" w:cs="Times New Roman"/>
          <w:b/>
          <w:bCs/>
          <w:color w:val="auto"/>
          <w:sz w:val="14"/>
          <w:szCs w:val="20"/>
        </w:rPr>
        <w:tab/>
      </w:r>
      <w:r w:rsidRPr="002F3FB2">
        <w:rPr>
          <w:rFonts w:ascii="Times New Roman" w:eastAsia="Times New Roman" w:hAnsi="Times New Roman" w:cs="Times New Roman"/>
          <w:b/>
          <w:bCs/>
          <w:color w:val="auto"/>
          <w:sz w:val="14"/>
          <w:szCs w:val="20"/>
        </w:rPr>
        <w:tab/>
      </w:r>
      <w:r w:rsidRPr="002F3FB2">
        <w:rPr>
          <w:rFonts w:ascii="Times New Roman" w:eastAsia="Times New Roman" w:hAnsi="Times New Roman" w:cs="Times New Roman"/>
          <w:b/>
          <w:bCs/>
          <w:color w:val="auto"/>
          <w:sz w:val="14"/>
          <w:szCs w:val="20"/>
        </w:rPr>
        <w:tab/>
        <w:t xml:space="preserve">     </w:t>
      </w:r>
      <w:r w:rsidRPr="002F3FB2">
        <w:rPr>
          <w:rFonts w:ascii="Times New Roman" w:eastAsia="Times New Roman" w:hAnsi="Times New Roman" w:cs="Times New Roman"/>
          <w:b/>
          <w:bCs/>
          <w:color w:val="auto"/>
          <w:sz w:val="14"/>
          <w:szCs w:val="20"/>
        </w:rPr>
        <w:tab/>
      </w:r>
      <w:r w:rsidRPr="002F3FB2">
        <w:rPr>
          <w:rFonts w:ascii="Times New Roman" w:eastAsia="Times New Roman" w:hAnsi="Times New Roman" w:cs="Times New Roman"/>
          <w:b/>
          <w:bCs/>
          <w:color w:val="auto"/>
          <w:sz w:val="14"/>
          <w:szCs w:val="20"/>
        </w:rPr>
        <w:tab/>
      </w:r>
      <w:r>
        <w:rPr>
          <w:rFonts w:ascii="Times New Roman" w:eastAsia="Times New Roman" w:hAnsi="Times New Roman" w:cs="Times New Roman"/>
          <w:b/>
          <w:bCs/>
          <w:color w:val="auto"/>
          <w:sz w:val="14"/>
          <w:szCs w:val="20"/>
        </w:rPr>
        <w:t xml:space="preserve">     </w:t>
      </w:r>
      <w:r w:rsidRPr="002F3FB2">
        <w:rPr>
          <w:rFonts w:ascii="Times New Roman" w:eastAsia="Times New Roman" w:hAnsi="Times New Roman" w:cs="Times New Roman"/>
          <w:b/>
          <w:bCs/>
          <w:color w:val="auto"/>
          <w:sz w:val="14"/>
          <w:szCs w:val="20"/>
        </w:rPr>
        <w:t>Community Superintendent</w:t>
      </w:r>
      <w:r w:rsidRPr="002F3FB2">
        <w:rPr>
          <w:rFonts w:ascii="Times New Roman" w:eastAsia="Times New Roman" w:hAnsi="Times New Roman" w:cs="Times New Roman"/>
          <w:b/>
          <w:bCs/>
          <w:color w:val="auto"/>
          <w:sz w:val="14"/>
          <w:szCs w:val="20"/>
        </w:rPr>
        <w:tab/>
      </w:r>
    </w:p>
    <w:p w:rsidR="00EF3DAA" w:rsidRPr="002F3FB2" w:rsidRDefault="00EF3DAA" w:rsidP="00EF3DAA">
      <w:pPr>
        <w:spacing w:after="0" w:line="240" w:lineRule="auto"/>
        <w:rPr>
          <w:rFonts w:ascii="Times New Roman" w:eastAsia="Times New Roman" w:hAnsi="Times New Roman" w:cs="Times New Roman"/>
          <w:b/>
          <w:color w:val="auto"/>
          <w:sz w:val="14"/>
          <w:szCs w:val="16"/>
        </w:rPr>
      </w:pPr>
      <w:r w:rsidRPr="002F3FB2">
        <w:rPr>
          <w:rFonts w:ascii="Times New Roman" w:eastAsia="Times New Roman" w:hAnsi="Times New Roman" w:cs="Times New Roman"/>
          <w:b/>
          <w:color w:val="auto"/>
          <w:sz w:val="14"/>
          <w:szCs w:val="16"/>
        </w:rPr>
        <w:t>Dilip Nath</w:t>
      </w:r>
      <w:r>
        <w:rPr>
          <w:rFonts w:ascii="Times New Roman" w:eastAsia="Times New Roman" w:hAnsi="Times New Roman" w:cs="Times New Roman"/>
          <w:b/>
          <w:color w:val="auto"/>
          <w:sz w:val="14"/>
          <w:szCs w:val="16"/>
        </w:rPr>
        <w:tab/>
      </w:r>
      <w:r>
        <w:rPr>
          <w:rFonts w:ascii="Times New Roman" w:eastAsia="Times New Roman" w:hAnsi="Times New Roman" w:cs="Times New Roman"/>
          <w:b/>
          <w:color w:val="auto"/>
          <w:sz w:val="14"/>
          <w:szCs w:val="16"/>
        </w:rPr>
        <w:tab/>
        <w:t xml:space="preserve">                                  </w:t>
      </w:r>
      <w:r w:rsidRPr="002F3FB2">
        <w:rPr>
          <w:rFonts w:ascii="Times New Roman" w:eastAsia="Times New Roman" w:hAnsi="Times New Roman" w:cs="Times New Roman"/>
          <w:b/>
          <w:color w:val="auto"/>
          <w:sz w:val="14"/>
          <w:szCs w:val="16"/>
        </w:rPr>
        <w:t xml:space="preserve"> David Wong</w:t>
      </w:r>
      <w:r w:rsidRPr="002F3FB2">
        <w:rPr>
          <w:rFonts w:ascii="Times New Roman" w:eastAsia="Times New Roman" w:hAnsi="Times New Roman" w:cs="Times New Roman"/>
          <w:b/>
          <w:color w:val="auto"/>
          <w:sz w:val="14"/>
          <w:szCs w:val="16"/>
        </w:rPr>
        <w:tab/>
      </w:r>
      <w:r w:rsidRPr="002F3FB2">
        <w:rPr>
          <w:rFonts w:ascii="Times New Roman" w:eastAsia="Times New Roman" w:hAnsi="Times New Roman" w:cs="Times New Roman"/>
          <w:b/>
          <w:color w:val="auto"/>
          <w:sz w:val="14"/>
          <w:szCs w:val="16"/>
        </w:rPr>
        <w:tab/>
      </w:r>
      <w:r w:rsidRPr="002F3FB2">
        <w:rPr>
          <w:rFonts w:ascii="Times New Roman" w:eastAsia="Times New Roman" w:hAnsi="Times New Roman" w:cs="Times New Roman"/>
          <w:b/>
          <w:color w:val="auto"/>
          <w:sz w:val="14"/>
          <w:szCs w:val="16"/>
        </w:rPr>
        <w:tab/>
      </w:r>
      <w:r w:rsidRPr="002F3FB2">
        <w:rPr>
          <w:rFonts w:ascii="Times New Roman" w:eastAsia="Times New Roman" w:hAnsi="Times New Roman" w:cs="Times New Roman"/>
          <w:b/>
          <w:color w:val="auto"/>
          <w:sz w:val="14"/>
          <w:szCs w:val="16"/>
        </w:rPr>
        <w:tab/>
      </w:r>
      <w:r w:rsidRPr="002F3FB2">
        <w:rPr>
          <w:rFonts w:ascii="Times New Roman" w:eastAsia="Times New Roman" w:hAnsi="Times New Roman" w:cs="Times New Roman"/>
          <w:b/>
          <w:color w:val="auto"/>
          <w:sz w:val="14"/>
          <w:szCs w:val="16"/>
        </w:rPr>
        <w:tab/>
        <w:t xml:space="preserve">                 District 26</w:t>
      </w:r>
      <w:r w:rsidRPr="002F3FB2">
        <w:rPr>
          <w:rFonts w:ascii="Times New Roman" w:eastAsia="Times New Roman" w:hAnsi="Times New Roman" w:cs="Times New Roman"/>
          <w:b/>
          <w:color w:val="auto"/>
          <w:sz w:val="14"/>
          <w:szCs w:val="16"/>
        </w:rPr>
        <w:tab/>
      </w:r>
      <w:r w:rsidRPr="002F3FB2">
        <w:rPr>
          <w:rFonts w:ascii="Times New Roman" w:eastAsia="Times New Roman" w:hAnsi="Times New Roman" w:cs="Times New Roman"/>
          <w:b/>
          <w:color w:val="auto"/>
          <w:sz w:val="14"/>
          <w:szCs w:val="16"/>
        </w:rPr>
        <w:tab/>
      </w:r>
    </w:p>
    <w:p w:rsidR="00EF3DAA" w:rsidRPr="002F3FB2" w:rsidRDefault="00EF3DAA" w:rsidP="00EF3DAA">
      <w:pPr>
        <w:pBdr>
          <w:bottom w:val="single" w:sz="12" w:space="2" w:color="auto"/>
        </w:pBdr>
        <w:spacing w:after="0" w:line="240" w:lineRule="auto"/>
        <w:outlineLvl w:val="0"/>
        <w:rPr>
          <w:rFonts w:ascii="Times New Roman" w:eastAsia="Times New Roman" w:hAnsi="Times New Roman" w:cs="Times New Roman"/>
          <w:b/>
          <w:color w:val="auto"/>
          <w:sz w:val="18"/>
          <w:szCs w:val="20"/>
        </w:rPr>
      </w:pPr>
      <w:r w:rsidRPr="002F3FB2">
        <w:rPr>
          <w:rFonts w:ascii="Times New Roman" w:eastAsia="Times New Roman" w:hAnsi="Times New Roman" w:cs="Times New Roman"/>
          <w:b/>
          <w:color w:val="auto"/>
          <w:sz w:val="14"/>
          <w:szCs w:val="16"/>
        </w:rPr>
        <w:t>Evelyn Schechter (Borough Appointee)</w:t>
      </w:r>
      <w:r w:rsidRPr="002F3FB2">
        <w:rPr>
          <w:rFonts w:ascii="Times New Roman" w:eastAsia="Times New Roman" w:hAnsi="Times New Roman" w:cs="Times New Roman"/>
          <w:color w:val="auto"/>
          <w:sz w:val="18"/>
          <w:szCs w:val="20"/>
        </w:rPr>
        <w:t xml:space="preserve">   </w:t>
      </w:r>
      <w:r>
        <w:rPr>
          <w:rFonts w:ascii="Times New Roman" w:eastAsia="Times New Roman" w:hAnsi="Times New Roman" w:cs="Times New Roman"/>
          <w:color w:val="auto"/>
          <w:sz w:val="18"/>
          <w:szCs w:val="20"/>
        </w:rPr>
        <w:t xml:space="preserve">    </w:t>
      </w:r>
      <w:r w:rsidRPr="002F3FB2">
        <w:rPr>
          <w:rFonts w:ascii="Times New Roman" w:eastAsia="Times New Roman" w:hAnsi="Times New Roman" w:cs="Times New Roman"/>
          <w:b/>
          <w:color w:val="auto"/>
          <w:sz w:val="14"/>
          <w:szCs w:val="20"/>
        </w:rPr>
        <w:t xml:space="preserve">Shengchao Yu                                                                                                 </w:t>
      </w:r>
    </w:p>
    <w:p w:rsidR="00EF3DAA" w:rsidRPr="002F3FB2" w:rsidRDefault="00EF3DAA" w:rsidP="00EF3DAA">
      <w:pPr>
        <w:pBdr>
          <w:bottom w:val="single" w:sz="12" w:space="2" w:color="auto"/>
        </w:pBdr>
        <w:spacing w:after="0" w:line="240" w:lineRule="auto"/>
        <w:outlineLvl w:val="0"/>
        <w:rPr>
          <w:rFonts w:ascii="Times New Roman" w:eastAsia="Times New Roman" w:hAnsi="Times New Roman" w:cs="Times New Roman"/>
          <w:b/>
          <w:bCs/>
          <w:color w:val="auto"/>
          <w:sz w:val="14"/>
          <w:szCs w:val="20"/>
        </w:rPr>
      </w:pPr>
      <w:r w:rsidRPr="002F3FB2">
        <w:rPr>
          <w:rFonts w:ascii="Times New Roman" w:eastAsia="Times New Roman" w:hAnsi="Times New Roman" w:cs="Times New Roman"/>
          <w:b/>
          <w:color w:val="auto"/>
          <w:sz w:val="14"/>
          <w:szCs w:val="20"/>
        </w:rPr>
        <w:t>Olivia Esposito (Student member)</w:t>
      </w:r>
      <w:r w:rsidRPr="002F3FB2">
        <w:rPr>
          <w:rFonts w:ascii="Times New Roman" w:eastAsia="Times New Roman" w:hAnsi="Times New Roman" w:cs="Times New Roman"/>
          <w:color w:val="auto"/>
          <w:sz w:val="18"/>
          <w:szCs w:val="20"/>
        </w:rPr>
        <w:tab/>
      </w:r>
      <w:r w:rsidRPr="002F3FB2">
        <w:rPr>
          <w:rFonts w:ascii="Times New Roman" w:eastAsia="Times New Roman" w:hAnsi="Times New Roman" w:cs="Times New Roman"/>
          <w:color w:val="auto"/>
          <w:sz w:val="18"/>
          <w:szCs w:val="20"/>
        </w:rPr>
        <w:tab/>
      </w:r>
      <w:r w:rsidRPr="002F3FB2">
        <w:rPr>
          <w:rFonts w:ascii="Times New Roman" w:eastAsia="Times New Roman" w:hAnsi="Times New Roman" w:cs="Times New Roman"/>
          <w:color w:val="auto"/>
          <w:sz w:val="18"/>
          <w:szCs w:val="20"/>
        </w:rPr>
        <w:tab/>
      </w:r>
      <w:r w:rsidRPr="002F3FB2">
        <w:rPr>
          <w:rFonts w:ascii="Times New Roman" w:eastAsia="Times New Roman" w:hAnsi="Times New Roman" w:cs="Times New Roman"/>
          <w:color w:val="auto"/>
          <w:sz w:val="18"/>
          <w:szCs w:val="20"/>
        </w:rPr>
        <w:tab/>
        <w:t xml:space="preserve">                                         </w:t>
      </w:r>
      <w:r w:rsidR="00BE7AC2">
        <w:rPr>
          <w:rFonts w:ascii="Times New Roman" w:eastAsia="Times New Roman" w:hAnsi="Times New Roman" w:cs="Times New Roman"/>
          <w:color w:val="auto"/>
          <w:sz w:val="18"/>
          <w:szCs w:val="20"/>
        </w:rPr>
        <w:t xml:space="preserve">      </w:t>
      </w:r>
      <w:r w:rsidRPr="002F3FB2">
        <w:rPr>
          <w:rFonts w:ascii="Times New Roman" w:eastAsia="Times New Roman" w:hAnsi="Times New Roman" w:cs="Times New Roman"/>
          <w:b/>
          <w:color w:val="auto"/>
          <w:sz w:val="18"/>
          <w:szCs w:val="20"/>
        </w:rPr>
        <w:t>Website:  www.cdec26.org</w:t>
      </w:r>
      <w:r w:rsidRPr="002F3FB2">
        <w:rPr>
          <w:rFonts w:ascii="Times New Roman" w:eastAsia="Times New Roman" w:hAnsi="Times New Roman" w:cs="Times New Roman"/>
          <w:color w:val="auto"/>
          <w:sz w:val="18"/>
          <w:szCs w:val="20"/>
        </w:rPr>
        <w:tab/>
      </w:r>
    </w:p>
    <w:p w:rsidR="00EF3DAA" w:rsidRPr="00BE7AC2" w:rsidRDefault="00EF3DAA" w:rsidP="00EF3DAA">
      <w:pPr>
        <w:spacing w:after="0" w:line="240" w:lineRule="auto"/>
        <w:jc w:val="center"/>
        <w:rPr>
          <w:rFonts w:ascii="Times New Roman" w:hAnsi="Times New Roman" w:cs="Times New Roman"/>
          <w:sz w:val="24"/>
          <w:szCs w:val="24"/>
        </w:rPr>
      </w:pPr>
      <w:r w:rsidRPr="00BE7AC2">
        <w:rPr>
          <w:rFonts w:ascii="Times New Roman" w:hAnsi="Times New Roman" w:cs="Times New Roman"/>
          <w:b/>
          <w:sz w:val="24"/>
          <w:szCs w:val="24"/>
        </w:rPr>
        <w:t>Community Education Council District 26 (CDEC26) Minutes</w:t>
      </w:r>
    </w:p>
    <w:p w:rsidR="00EF3DAA" w:rsidRPr="00BE7AC2" w:rsidRDefault="007E01D9" w:rsidP="00EF3DAA">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February 25</w:t>
      </w:r>
      <w:r w:rsidR="00EF3DAA" w:rsidRPr="00BE7AC2">
        <w:rPr>
          <w:rFonts w:ascii="Times New Roman" w:hAnsi="Times New Roman" w:cs="Times New Roman"/>
          <w:b/>
          <w:sz w:val="24"/>
          <w:szCs w:val="24"/>
          <w:u w:val="single"/>
        </w:rPr>
        <w:t xml:space="preserve">, 2016 </w:t>
      </w:r>
    </w:p>
    <w:p w:rsidR="00EF3DAA" w:rsidRPr="00BE7AC2" w:rsidRDefault="00EF3DAA" w:rsidP="00EF3DAA">
      <w:pPr>
        <w:spacing w:after="0" w:line="240" w:lineRule="auto"/>
        <w:jc w:val="center"/>
        <w:rPr>
          <w:rFonts w:ascii="Times New Roman" w:hAnsi="Times New Roman" w:cs="Times New Roman"/>
          <w:sz w:val="24"/>
          <w:szCs w:val="24"/>
        </w:rPr>
      </w:pPr>
      <w:r w:rsidRPr="00BE7AC2">
        <w:rPr>
          <w:rFonts w:ascii="Times New Roman" w:hAnsi="Times New Roman" w:cs="Times New Roman"/>
          <w:b/>
          <w:sz w:val="24"/>
          <w:szCs w:val="24"/>
        </w:rPr>
        <w:t>Location: M.S. 74 61-15 Oceania Street, Queens, NY 1136</w:t>
      </w:r>
    </w:p>
    <w:p w:rsidR="00BA4A0D" w:rsidRDefault="00EF3DAA" w:rsidP="00BE7AC2">
      <w:pPr>
        <w:spacing w:after="0" w:line="240" w:lineRule="auto"/>
        <w:jc w:val="center"/>
        <w:rPr>
          <w:rFonts w:ascii="Times New Roman" w:hAnsi="Times New Roman" w:cs="Times New Roman"/>
          <w:b/>
          <w:sz w:val="24"/>
          <w:szCs w:val="24"/>
          <w:u w:val="single"/>
        </w:rPr>
      </w:pPr>
      <w:r w:rsidRPr="00BE7AC2">
        <w:rPr>
          <w:rFonts w:ascii="Times New Roman" w:hAnsi="Times New Roman" w:cs="Times New Roman"/>
          <w:b/>
          <w:sz w:val="24"/>
          <w:szCs w:val="24"/>
          <w:u w:val="single"/>
        </w:rPr>
        <w:t>Calendar Meeting</w:t>
      </w:r>
    </w:p>
    <w:p w:rsidR="00CF047B" w:rsidRPr="00CF047B" w:rsidRDefault="00CF047B" w:rsidP="00CF047B">
      <w:pPr>
        <w:pStyle w:val="ListParagraph"/>
        <w:spacing w:after="0"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Minutes Approved on </w:t>
      </w:r>
      <w:r>
        <w:rPr>
          <w:rFonts w:ascii="Times New Roman" w:hAnsi="Times New Roman" w:cs="Times New Roman"/>
          <w:b/>
          <w:color w:val="auto"/>
          <w:sz w:val="24"/>
          <w:szCs w:val="24"/>
        </w:rPr>
        <w:t>March 28, 2016</w:t>
      </w:r>
    </w:p>
    <w:p w:rsidR="00F940F8" w:rsidRPr="00F940F8" w:rsidRDefault="00F940F8" w:rsidP="00F940F8">
      <w:pPr>
        <w:pStyle w:val="ListParagraph"/>
        <w:spacing w:after="0" w:line="240" w:lineRule="auto"/>
        <w:jc w:val="center"/>
        <w:rPr>
          <w:rFonts w:ascii="Times New Roman" w:hAnsi="Times New Roman" w:cs="Times New Roman"/>
          <w:b/>
          <w:color w:val="auto"/>
          <w:sz w:val="24"/>
          <w:szCs w:val="24"/>
        </w:rPr>
      </w:pPr>
    </w:p>
    <w:p w:rsidR="00EF3DAA" w:rsidRPr="00BE7AC2" w:rsidRDefault="00EF3DAA" w:rsidP="00EF3DAA">
      <w:pPr>
        <w:pStyle w:val="ListParagraph"/>
        <w:numPr>
          <w:ilvl w:val="0"/>
          <w:numId w:val="9"/>
        </w:numPr>
        <w:spacing w:after="0" w:line="240" w:lineRule="auto"/>
        <w:rPr>
          <w:rFonts w:ascii="Times New Roman" w:hAnsi="Times New Roman" w:cs="Times New Roman"/>
          <w:b/>
          <w:i/>
          <w:sz w:val="24"/>
          <w:szCs w:val="24"/>
        </w:rPr>
      </w:pPr>
      <w:r w:rsidRPr="00BE7AC2">
        <w:rPr>
          <w:rFonts w:ascii="Times New Roman" w:hAnsi="Times New Roman" w:cs="Times New Roman"/>
          <w:b/>
          <w:i/>
          <w:sz w:val="24"/>
          <w:szCs w:val="24"/>
        </w:rPr>
        <w:t xml:space="preserve">CDEC26 meeting called to order and roll call at 7:08 P.M. </w:t>
      </w:r>
    </w:p>
    <w:p w:rsidR="00EF3DAA" w:rsidRPr="00BE7AC2" w:rsidRDefault="001B24A3" w:rsidP="00EF3DAA">
      <w:pPr>
        <w:pStyle w:val="ListParagraph"/>
        <w:spacing w:after="0" w:line="240" w:lineRule="auto"/>
        <w:ind w:left="1080"/>
        <w:rPr>
          <w:rFonts w:ascii="Times New Roman" w:hAnsi="Times New Roman" w:cs="Times New Roman"/>
          <w:sz w:val="24"/>
          <w:szCs w:val="24"/>
        </w:rPr>
      </w:pPr>
      <w:r w:rsidRPr="00BE7AC2">
        <w:rPr>
          <w:rFonts w:ascii="Times New Roman" w:hAnsi="Times New Roman" w:cs="Times New Roman"/>
          <w:b/>
          <w:sz w:val="24"/>
          <w:szCs w:val="24"/>
        </w:rPr>
        <w:t>Present</w:t>
      </w:r>
      <w:r w:rsidRPr="00BE7AC2">
        <w:rPr>
          <w:rFonts w:ascii="Times New Roman" w:hAnsi="Times New Roman" w:cs="Times New Roman"/>
          <w:sz w:val="24"/>
          <w:szCs w:val="24"/>
        </w:rPr>
        <w:t>:  Al</w:t>
      </w:r>
      <w:r w:rsidR="00EF3DAA" w:rsidRPr="00BE7AC2">
        <w:rPr>
          <w:rFonts w:ascii="Times New Roman" w:hAnsi="Times New Roman" w:cs="Times New Roman"/>
          <w:sz w:val="24"/>
          <w:szCs w:val="24"/>
        </w:rPr>
        <w:t>an Ong (President), Wendy Pelle-Beer (First Vice-</w:t>
      </w:r>
      <w:r w:rsidRPr="00BE7AC2">
        <w:rPr>
          <w:rFonts w:ascii="Times New Roman" w:hAnsi="Times New Roman" w:cs="Times New Roman"/>
          <w:sz w:val="24"/>
          <w:szCs w:val="24"/>
        </w:rPr>
        <w:t>Presid</w:t>
      </w:r>
      <w:r w:rsidR="00EF3DAA" w:rsidRPr="00BE7AC2">
        <w:rPr>
          <w:rFonts w:ascii="Times New Roman" w:hAnsi="Times New Roman" w:cs="Times New Roman"/>
          <w:sz w:val="24"/>
          <w:szCs w:val="24"/>
        </w:rPr>
        <w:t>ent), Roy Menendez (Second Vice-</w:t>
      </w:r>
      <w:r w:rsidRPr="00BE7AC2">
        <w:rPr>
          <w:rFonts w:ascii="Times New Roman" w:hAnsi="Times New Roman" w:cs="Times New Roman"/>
          <w:sz w:val="24"/>
          <w:szCs w:val="24"/>
        </w:rPr>
        <w:t>President), Leslie Rubenstein (Recording</w:t>
      </w:r>
      <w:r w:rsidR="00271DB7" w:rsidRPr="00BE7AC2">
        <w:rPr>
          <w:rFonts w:ascii="Times New Roman" w:hAnsi="Times New Roman" w:cs="Times New Roman"/>
          <w:sz w:val="24"/>
          <w:szCs w:val="24"/>
        </w:rPr>
        <w:t xml:space="preserve"> Secretary), </w:t>
      </w:r>
      <w:proofErr w:type="spellStart"/>
      <w:r w:rsidR="00271DB7" w:rsidRPr="00BE7AC2">
        <w:rPr>
          <w:rFonts w:ascii="Times New Roman" w:hAnsi="Times New Roman" w:cs="Times New Roman"/>
          <w:sz w:val="24"/>
          <w:szCs w:val="24"/>
        </w:rPr>
        <w:t>Shajid</w:t>
      </w:r>
      <w:proofErr w:type="spellEnd"/>
      <w:r w:rsidR="00271DB7" w:rsidRPr="00BE7AC2">
        <w:rPr>
          <w:rFonts w:ascii="Times New Roman" w:hAnsi="Times New Roman" w:cs="Times New Roman"/>
          <w:sz w:val="24"/>
          <w:szCs w:val="24"/>
        </w:rPr>
        <w:t xml:space="preserve"> Ali Muhamm</w:t>
      </w:r>
      <w:r w:rsidR="00474C6A" w:rsidRPr="00BE7AC2">
        <w:rPr>
          <w:rFonts w:ascii="Times New Roman" w:hAnsi="Times New Roman" w:cs="Times New Roman"/>
          <w:sz w:val="24"/>
          <w:szCs w:val="24"/>
        </w:rPr>
        <w:t>ad</w:t>
      </w:r>
      <w:r w:rsidRPr="00BE7AC2">
        <w:rPr>
          <w:rFonts w:ascii="Times New Roman" w:hAnsi="Times New Roman" w:cs="Times New Roman"/>
          <w:sz w:val="24"/>
          <w:szCs w:val="24"/>
        </w:rPr>
        <w:t>, Dilip Nath, Bobby</w:t>
      </w:r>
      <w:r w:rsidR="00CE6AB0">
        <w:rPr>
          <w:rFonts w:ascii="Times New Roman" w:hAnsi="Times New Roman" w:cs="Times New Roman"/>
          <w:sz w:val="24"/>
          <w:szCs w:val="24"/>
        </w:rPr>
        <w:t xml:space="preserve"> </w:t>
      </w:r>
      <w:proofErr w:type="spellStart"/>
      <w:r w:rsidR="00CE6AB0">
        <w:rPr>
          <w:rFonts w:ascii="Times New Roman" w:hAnsi="Times New Roman" w:cs="Times New Roman"/>
          <w:sz w:val="24"/>
          <w:szCs w:val="24"/>
        </w:rPr>
        <w:t>Thind</w:t>
      </w:r>
      <w:proofErr w:type="spellEnd"/>
      <w:r w:rsidR="00CE6AB0">
        <w:rPr>
          <w:rFonts w:ascii="Times New Roman" w:hAnsi="Times New Roman" w:cs="Times New Roman"/>
          <w:sz w:val="24"/>
          <w:szCs w:val="24"/>
        </w:rPr>
        <w:t>, David Wong</w:t>
      </w:r>
      <w:r w:rsidRPr="00BE7AC2">
        <w:rPr>
          <w:rFonts w:ascii="Times New Roman" w:hAnsi="Times New Roman" w:cs="Times New Roman"/>
          <w:sz w:val="24"/>
          <w:szCs w:val="24"/>
        </w:rPr>
        <w:t>, Olivia Esposito (</w:t>
      </w:r>
      <w:r w:rsidR="00EF3DAA" w:rsidRPr="00BE7AC2">
        <w:rPr>
          <w:rFonts w:ascii="Times New Roman" w:hAnsi="Times New Roman" w:cs="Times New Roman"/>
          <w:sz w:val="24"/>
          <w:szCs w:val="24"/>
        </w:rPr>
        <w:t>Student Member</w:t>
      </w:r>
      <w:r w:rsidRPr="00BE7AC2">
        <w:rPr>
          <w:rFonts w:ascii="Times New Roman" w:hAnsi="Times New Roman" w:cs="Times New Roman"/>
          <w:sz w:val="24"/>
          <w:szCs w:val="24"/>
        </w:rPr>
        <w:t>)</w:t>
      </w:r>
    </w:p>
    <w:p w:rsidR="007E01D9" w:rsidRPr="00BE7AC2" w:rsidRDefault="001B24A3" w:rsidP="00EF3DAA">
      <w:pPr>
        <w:pStyle w:val="ListParagraph"/>
        <w:spacing w:after="0" w:line="240" w:lineRule="auto"/>
        <w:ind w:left="1080"/>
        <w:rPr>
          <w:rFonts w:ascii="Times New Roman" w:hAnsi="Times New Roman" w:cs="Times New Roman"/>
          <w:sz w:val="24"/>
          <w:szCs w:val="24"/>
        </w:rPr>
      </w:pPr>
      <w:r w:rsidRPr="00BE7AC2">
        <w:rPr>
          <w:rFonts w:ascii="Times New Roman" w:hAnsi="Times New Roman" w:cs="Times New Roman"/>
          <w:b/>
          <w:sz w:val="24"/>
          <w:szCs w:val="24"/>
        </w:rPr>
        <w:t>Absent</w:t>
      </w:r>
      <w:r w:rsidRPr="00BE7AC2">
        <w:rPr>
          <w:rFonts w:ascii="Times New Roman" w:hAnsi="Times New Roman" w:cs="Times New Roman"/>
          <w:sz w:val="24"/>
          <w:szCs w:val="24"/>
        </w:rPr>
        <w:t>:  Evelyn Schechter (unexcused)</w:t>
      </w:r>
      <w:r w:rsidR="007E01D9">
        <w:rPr>
          <w:rFonts w:ascii="Times New Roman" w:hAnsi="Times New Roman" w:cs="Times New Roman"/>
          <w:sz w:val="24"/>
          <w:szCs w:val="24"/>
        </w:rPr>
        <w:t>, Shengchao Yu (unexcused)</w:t>
      </w:r>
    </w:p>
    <w:p w:rsidR="00EF3DAA" w:rsidRDefault="001B24A3" w:rsidP="00EF3DAA">
      <w:pPr>
        <w:pStyle w:val="ListParagraph"/>
        <w:spacing w:after="0" w:line="240" w:lineRule="auto"/>
        <w:ind w:left="1080"/>
        <w:rPr>
          <w:rFonts w:ascii="Times New Roman" w:hAnsi="Times New Roman" w:cs="Times New Roman"/>
          <w:sz w:val="24"/>
          <w:szCs w:val="24"/>
        </w:rPr>
      </w:pPr>
      <w:r w:rsidRPr="00BE7AC2">
        <w:rPr>
          <w:rFonts w:ascii="Times New Roman" w:hAnsi="Times New Roman" w:cs="Times New Roman"/>
          <w:b/>
          <w:sz w:val="24"/>
          <w:szCs w:val="24"/>
        </w:rPr>
        <w:t>Also Present</w:t>
      </w:r>
      <w:r w:rsidRPr="00BE7AC2">
        <w:rPr>
          <w:rFonts w:ascii="Times New Roman" w:hAnsi="Times New Roman" w:cs="Times New Roman"/>
          <w:sz w:val="24"/>
          <w:szCs w:val="24"/>
        </w:rPr>
        <w:t>:</w:t>
      </w:r>
      <w:r w:rsidR="00BE7AC2">
        <w:rPr>
          <w:rFonts w:ascii="Times New Roman" w:hAnsi="Times New Roman" w:cs="Times New Roman"/>
          <w:sz w:val="24"/>
          <w:szCs w:val="24"/>
        </w:rPr>
        <w:t xml:space="preserve"> </w:t>
      </w:r>
      <w:r w:rsidRPr="00BE7AC2">
        <w:rPr>
          <w:rFonts w:ascii="Times New Roman" w:hAnsi="Times New Roman" w:cs="Times New Roman"/>
          <w:sz w:val="24"/>
          <w:szCs w:val="24"/>
        </w:rPr>
        <w:t>Superintendent District 26</w:t>
      </w:r>
      <w:r w:rsidR="00BE7AC2">
        <w:rPr>
          <w:rFonts w:ascii="Times New Roman" w:hAnsi="Times New Roman" w:cs="Times New Roman"/>
          <w:sz w:val="24"/>
          <w:szCs w:val="24"/>
        </w:rPr>
        <w:t xml:space="preserve"> </w:t>
      </w:r>
      <w:r w:rsidR="00BE7AC2" w:rsidRPr="00BE7AC2">
        <w:rPr>
          <w:rFonts w:ascii="Times New Roman" w:hAnsi="Times New Roman" w:cs="Times New Roman"/>
          <w:sz w:val="24"/>
          <w:szCs w:val="24"/>
        </w:rPr>
        <w:t>Danielle Giunta</w:t>
      </w:r>
      <w:r w:rsidR="00BE7AC2">
        <w:rPr>
          <w:rFonts w:ascii="Times New Roman" w:hAnsi="Times New Roman" w:cs="Times New Roman"/>
          <w:sz w:val="24"/>
          <w:szCs w:val="24"/>
        </w:rPr>
        <w:t xml:space="preserve">, District Family Leadership Coordinator Lori Butera and Dr. Tara Davidson. </w:t>
      </w:r>
    </w:p>
    <w:p w:rsidR="007E01D9" w:rsidRPr="00BE7AC2" w:rsidRDefault="007E01D9" w:rsidP="00EF3DAA">
      <w:pPr>
        <w:pStyle w:val="ListParagraph"/>
        <w:spacing w:after="0" w:line="240" w:lineRule="auto"/>
        <w:ind w:left="1080"/>
        <w:rPr>
          <w:rFonts w:ascii="Times New Roman" w:hAnsi="Times New Roman" w:cs="Times New Roman"/>
          <w:sz w:val="24"/>
          <w:szCs w:val="24"/>
        </w:rPr>
      </w:pPr>
    </w:p>
    <w:p w:rsidR="007E01D9" w:rsidRDefault="007E01D9" w:rsidP="007E01D9">
      <w:pPr>
        <w:pStyle w:val="ListParagraph"/>
        <w:numPr>
          <w:ilvl w:val="0"/>
          <w:numId w:val="9"/>
        </w:numPr>
        <w:spacing w:after="0" w:line="240" w:lineRule="auto"/>
        <w:rPr>
          <w:rFonts w:ascii="Times New Roman" w:hAnsi="Times New Roman" w:cs="Times New Roman"/>
          <w:b/>
          <w:sz w:val="24"/>
          <w:szCs w:val="24"/>
          <w:u w:val="single"/>
        </w:rPr>
      </w:pPr>
      <w:bookmarkStart w:id="0" w:name="h.ldc8q2ypo2yh" w:colFirst="0" w:colLast="0"/>
      <w:bookmarkStart w:id="1" w:name="h.1fob9te" w:colFirst="0" w:colLast="0"/>
      <w:bookmarkStart w:id="2" w:name="h.ihv636" w:colFirst="0" w:colLast="0"/>
      <w:bookmarkStart w:id="3" w:name="h.32hioqz" w:colFirst="0" w:colLast="0"/>
      <w:bookmarkEnd w:id="0"/>
      <w:bookmarkEnd w:id="1"/>
      <w:bookmarkEnd w:id="2"/>
      <w:bookmarkEnd w:id="3"/>
      <w:r w:rsidRPr="007E01D9">
        <w:rPr>
          <w:rFonts w:ascii="Times New Roman" w:hAnsi="Times New Roman" w:cs="Times New Roman"/>
          <w:b/>
          <w:sz w:val="24"/>
          <w:szCs w:val="24"/>
          <w:u w:val="single"/>
        </w:rPr>
        <w:t>School Construction Authority(SCA) Presentation on 2016 Amendment to 2015-2019 Capital Plan by Danielle Schaeffer</w:t>
      </w:r>
      <w:r w:rsidRPr="007E01D9">
        <w:rPr>
          <w:rFonts w:ascii="Times New Roman" w:hAnsi="Times New Roman" w:cs="Times New Roman"/>
          <w:b/>
          <w:i/>
          <w:sz w:val="24"/>
          <w:szCs w:val="24"/>
        </w:rPr>
        <w:t xml:space="preserve"> </w:t>
      </w:r>
      <w:r w:rsidRPr="007E01D9">
        <w:rPr>
          <w:rFonts w:ascii="Times New Roman" w:hAnsi="Times New Roman" w:cs="Times New Roman"/>
          <w:i/>
          <w:sz w:val="24"/>
          <w:szCs w:val="24"/>
        </w:rPr>
        <w:t>(please see addendum 1 of the presentation)</w:t>
      </w:r>
    </w:p>
    <w:p w:rsidR="007E01D9" w:rsidRPr="007E01D9" w:rsidRDefault="007E01D9" w:rsidP="007E01D9">
      <w:pPr>
        <w:pStyle w:val="ListParagraph"/>
        <w:numPr>
          <w:ilvl w:val="0"/>
          <w:numId w:val="21"/>
        </w:numPr>
        <w:spacing w:after="0" w:line="240" w:lineRule="auto"/>
        <w:rPr>
          <w:rFonts w:ascii="Times New Roman" w:hAnsi="Times New Roman" w:cs="Times New Roman"/>
          <w:sz w:val="24"/>
          <w:szCs w:val="24"/>
        </w:rPr>
      </w:pPr>
      <w:r w:rsidRPr="007E01D9">
        <w:rPr>
          <w:rFonts w:ascii="Times New Roman" w:hAnsi="Times New Roman" w:cs="Times New Roman"/>
          <w:sz w:val="24"/>
          <w:szCs w:val="24"/>
        </w:rPr>
        <w:t>District 26 will fund project</w:t>
      </w:r>
      <w:r w:rsidR="00CB6FA5">
        <w:rPr>
          <w:rFonts w:ascii="Times New Roman" w:hAnsi="Times New Roman" w:cs="Times New Roman"/>
          <w:sz w:val="24"/>
          <w:szCs w:val="24"/>
        </w:rPr>
        <w:t xml:space="preserve">s for 924 seats in 2 projects. </w:t>
      </w:r>
      <w:r w:rsidRPr="007E01D9">
        <w:rPr>
          <w:rFonts w:ascii="Times New Roman" w:hAnsi="Times New Roman" w:cs="Times New Roman"/>
          <w:sz w:val="24"/>
          <w:szCs w:val="24"/>
        </w:rPr>
        <w:t xml:space="preserve">One of the projects is </w:t>
      </w:r>
      <w:proofErr w:type="spellStart"/>
      <w:r w:rsidRPr="007E01D9">
        <w:rPr>
          <w:rFonts w:ascii="Times New Roman" w:hAnsi="Times New Roman" w:cs="Times New Roman"/>
          <w:sz w:val="24"/>
          <w:szCs w:val="24"/>
        </w:rPr>
        <w:t>unsited</w:t>
      </w:r>
      <w:proofErr w:type="spellEnd"/>
      <w:r w:rsidRPr="007E01D9">
        <w:rPr>
          <w:rFonts w:ascii="Times New Roman" w:hAnsi="Times New Roman" w:cs="Times New Roman"/>
          <w:sz w:val="24"/>
          <w:szCs w:val="24"/>
        </w:rPr>
        <w:t>.</w:t>
      </w:r>
    </w:p>
    <w:p w:rsidR="007E01D9" w:rsidRPr="007E01D9" w:rsidRDefault="007E01D9" w:rsidP="007E01D9">
      <w:pPr>
        <w:pStyle w:val="ListParagraph"/>
        <w:numPr>
          <w:ilvl w:val="0"/>
          <w:numId w:val="21"/>
        </w:numPr>
        <w:spacing w:after="0" w:line="240" w:lineRule="auto"/>
        <w:rPr>
          <w:rFonts w:ascii="Times New Roman" w:hAnsi="Times New Roman" w:cs="Times New Roman"/>
          <w:sz w:val="24"/>
          <w:szCs w:val="24"/>
        </w:rPr>
      </w:pPr>
      <w:r w:rsidRPr="007E01D9">
        <w:rPr>
          <w:rFonts w:ascii="Times New Roman" w:hAnsi="Times New Roman" w:cs="Times New Roman"/>
          <w:sz w:val="24"/>
          <w:szCs w:val="24"/>
        </w:rPr>
        <w:t>The second project is PS</w:t>
      </w:r>
      <w:r w:rsidR="00CB6FA5">
        <w:rPr>
          <w:rFonts w:ascii="Times New Roman" w:hAnsi="Times New Roman" w:cs="Times New Roman"/>
          <w:sz w:val="24"/>
          <w:szCs w:val="24"/>
        </w:rPr>
        <w:t xml:space="preserve"> </w:t>
      </w:r>
      <w:r w:rsidRPr="007E01D9">
        <w:rPr>
          <w:rFonts w:ascii="Times New Roman" w:hAnsi="Times New Roman" w:cs="Times New Roman"/>
          <w:sz w:val="24"/>
          <w:szCs w:val="24"/>
        </w:rPr>
        <w:t>332 scheduled to open in September 2017</w:t>
      </w:r>
      <w:r>
        <w:rPr>
          <w:rFonts w:ascii="Times New Roman" w:hAnsi="Times New Roman" w:cs="Times New Roman"/>
          <w:sz w:val="24"/>
          <w:szCs w:val="24"/>
        </w:rPr>
        <w:t>.</w:t>
      </w:r>
    </w:p>
    <w:p w:rsidR="007E01D9" w:rsidRPr="007E01D9" w:rsidRDefault="007E01D9" w:rsidP="007E01D9">
      <w:pPr>
        <w:pStyle w:val="ListParagraph"/>
        <w:numPr>
          <w:ilvl w:val="0"/>
          <w:numId w:val="21"/>
        </w:numPr>
        <w:spacing w:after="0" w:line="240" w:lineRule="auto"/>
        <w:rPr>
          <w:rFonts w:ascii="Times New Roman" w:hAnsi="Times New Roman" w:cs="Times New Roman"/>
          <w:sz w:val="24"/>
          <w:szCs w:val="24"/>
        </w:rPr>
      </w:pPr>
      <w:r w:rsidRPr="007E01D9">
        <w:rPr>
          <w:rFonts w:ascii="Times New Roman" w:hAnsi="Times New Roman" w:cs="Times New Roman"/>
          <w:sz w:val="24"/>
          <w:szCs w:val="24"/>
        </w:rPr>
        <w:t>Additional need of 1580 seats</w:t>
      </w:r>
      <w:r>
        <w:rPr>
          <w:rFonts w:ascii="Times New Roman" w:hAnsi="Times New Roman" w:cs="Times New Roman"/>
          <w:sz w:val="24"/>
          <w:szCs w:val="24"/>
        </w:rPr>
        <w:t>.</w:t>
      </w:r>
    </w:p>
    <w:p w:rsidR="007E01D9" w:rsidRPr="007E01D9" w:rsidRDefault="007E01D9" w:rsidP="007E01D9">
      <w:pPr>
        <w:pStyle w:val="ListParagraph"/>
        <w:numPr>
          <w:ilvl w:val="0"/>
          <w:numId w:val="21"/>
        </w:numPr>
        <w:spacing w:after="0" w:line="240" w:lineRule="auto"/>
        <w:rPr>
          <w:rFonts w:ascii="Times New Roman" w:hAnsi="Times New Roman" w:cs="Times New Roman"/>
          <w:sz w:val="24"/>
          <w:szCs w:val="24"/>
        </w:rPr>
      </w:pPr>
      <w:r w:rsidRPr="007E01D9">
        <w:rPr>
          <w:rFonts w:ascii="Times New Roman" w:hAnsi="Times New Roman" w:cs="Times New Roman"/>
          <w:sz w:val="24"/>
          <w:szCs w:val="24"/>
        </w:rPr>
        <w:t>CDEC requests for capital plan are due March 18</w:t>
      </w:r>
      <w:r w:rsidRPr="007E01D9">
        <w:rPr>
          <w:rFonts w:ascii="Times New Roman" w:hAnsi="Times New Roman" w:cs="Times New Roman"/>
          <w:sz w:val="24"/>
          <w:szCs w:val="24"/>
          <w:vertAlign w:val="superscript"/>
        </w:rPr>
        <w:t>th</w:t>
      </w:r>
      <w:r>
        <w:rPr>
          <w:rFonts w:ascii="Times New Roman" w:hAnsi="Times New Roman" w:cs="Times New Roman"/>
          <w:sz w:val="24"/>
          <w:szCs w:val="24"/>
        </w:rPr>
        <w:t>.</w:t>
      </w:r>
      <w:r w:rsidRPr="007E01D9">
        <w:rPr>
          <w:rFonts w:ascii="Times New Roman" w:hAnsi="Times New Roman" w:cs="Times New Roman"/>
          <w:sz w:val="24"/>
          <w:szCs w:val="24"/>
        </w:rPr>
        <w:t xml:space="preserve"> </w:t>
      </w:r>
    </w:p>
    <w:p w:rsidR="007E01D9" w:rsidRPr="007E01D9" w:rsidRDefault="007E01D9" w:rsidP="007E01D9">
      <w:pPr>
        <w:pStyle w:val="ListParagraph"/>
        <w:spacing w:after="0" w:line="240" w:lineRule="auto"/>
        <w:ind w:left="1800"/>
        <w:rPr>
          <w:rFonts w:ascii="Times New Roman" w:hAnsi="Times New Roman" w:cs="Times New Roman"/>
          <w:b/>
          <w:sz w:val="24"/>
          <w:szCs w:val="24"/>
          <w:u w:val="single"/>
        </w:rPr>
      </w:pPr>
    </w:p>
    <w:p w:rsidR="00EF3DAA" w:rsidRPr="00BE7AC2" w:rsidRDefault="001B24A3" w:rsidP="007417E5">
      <w:pPr>
        <w:pStyle w:val="ListParagraph"/>
        <w:numPr>
          <w:ilvl w:val="0"/>
          <w:numId w:val="9"/>
        </w:numPr>
        <w:spacing w:after="0" w:line="240" w:lineRule="auto"/>
        <w:rPr>
          <w:rFonts w:ascii="Times New Roman" w:hAnsi="Times New Roman" w:cs="Times New Roman"/>
          <w:sz w:val="24"/>
          <w:szCs w:val="24"/>
          <w:u w:val="single"/>
        </w:rPr>
      </w:pPr>
      <w:r w:rsidRPr="00BE7AC2">
        <w:rPr>
          <w:rFonts w:ascii="Times New Roman" w:hAnsi="Times New Roman" w:cs="Times New Roman"/>
          <w:b/>
          <w:sz w:val="24"/>
          <w:szCs w:val="24"/>
          <w:u w:val="single"/>
        </w:rPr>
        <w:t>Superintendent’s Report:</w:t>
      </w:r>
      <w:r w:rsidR="00EF3DAA" w:rsidRPr="00BE7AC2">
        <w:rPr>
          <w:rFonts w:ascii="Times New Roman" w:hAnsi="Times New Roman" w:cs="Times New Roman"/>
          <w:b/>
          <w:sz w:val="24"/>
          <w:szCs w:val="24"/>
          <w:u w:val="single"/>
        </w:rPr>
        <w:t xml:space="preserve"> </w:t>
      </w:r>
      <w:r w:rsidR="00EF3DAA" w:rsidRPr="00BE7AC2">
        <w:rPr>
          <w:rFonts w:ascii="Times New Roman" w:hAnsi="Times New Roman" w:cs="Times New Roman"/>
          <w:sz w:val="24"/>
          <w:szCs w:val="24"/>
        </w:rPr>
        <w:t xml:space="preserve"> </w:t>
      </w:r>
      <w:bookmarkStart w:id="4" w:name="h.eb3649zhvmq" w:colFirst="0" w:colLast="0"/>
      <w:bookmarkEnd w:id="4"/>
    </w:p>
    <w:p w:rsidR="007E01D9" w:rsidRDefault="007E01D9" w:rsidP="007E01D9">
      <w:pPr>
        <w:pStyle w:val="ListParagraph"/>
        <w:numPr>
          <w:ilvl w:val="0"/>
          <w:numId w:val="12"/>
        </w:numPr>
        <w:rPr>
          <w:rFonts w:ascii="Times New Roman" w:hAnsi="Times New Roman" w:cs="Times New Roman"/>
          <w:sz w:val="24"/>
          <w:szCs w:val="24"/>
        </w:rPr>
      </w:pPr>
      <w:bookmarkStart w:id="5" w:name="h.eeff4y8jvsap" w:colFirst="0" w:colLast="0"/>
      <w:bookmarkEnd w:id="5"/>
      <w:r w:rsidRPr="007E01D9">
        <w:rPr>
          <w:rFonts w:ascii="Times New Roman" w:hAnsi="Times New Roman" w:cs="Times New Roman"/>
          <w:b/>
          <w:sz w:val="24"/>
          <w:szCs w:val="24"/>
          <w:u w:val="single"/>
        </w:rPr>
        <w:t xml:space="preserve">Proposed 2017 Budget Allocation Presentation: Fair Student Funding presented by Brenda </w:t>
      </w:r>
      <w:proofErr w:type="spellStart"/>
      <w:r w:rsidRPr="007E01D9">
        <w:rPr>
          <w:rFonts w:ascii="Times New Roman" w:hAnsi="Times New Roman" w:cs="Times New Roman"/>
          <w:b/>
          <w:sz w:val="24"/>
          <w:szCs w:val="24"/>
          <w:u w:val="single"/>
        </w:rPr>
        <w:t>Arujo</w:t>
      </w:r>
      <w:proofErr w:type="spellEnd"/>
      <w:r w:rsidRPr="007E01D9">
        <w:rPr>
          <w:rFonts w:ascii="Times New Roman" w:hAnsi="Times New Roman" w:cs="Times New Roman"/>
          <w:b/>
          <w:sz w:val="24"/>
          <w:szCs w:val="24"/>
          <w:u w:val="single"/>
        </w:rPr>
        <w:t xml:space="preserve"> &amp; Superintendent Danielle Giunta</w:t>
      </w:r>
      <w:r>
        <w:rPr>
          <w:rFonts w:ascii="Times New Roman" w:hAnsi="Times New Roman" w:cs="Times New Roman"/>
          <w:sz w:val="24"/>
          <w:szCs w:val="24"/>
        </w:rPr>
        <w:t xml:space="preserve"> (</w:t>
      </w:r>
      <w:r>
        <w:rPr>
          <w:rFonts w:ascii="Times New Roman" w:hAnsi="Times New Roman" w:cs="Times New Roman"/>
          <w:i/>
          <w:sz w:val="24"/>
          <w:szCs w:val="24"/>
        </w:rPr>
        <w:t>please see addendum 2 of the presentation)</w:t>
      </w:r>
    </w:p>
    <w:p w:rsidR="007E01D9" w:rsidRPr="007E01D9" w:rsidRDefault="007E01D9" w:rsidP="007E01D9">
      <w:pPr>
        <w:pStyle w:val="ListParagraph"/>
        <w:numPr>
          <w:ilvl w:val="0"/>
          <w:numId w:val="22"/>
        </w:numPr>
        <w:rPr>
          <w:rFonts w:ascii="Times New Roman" w:hAnsi="Times New Roman" w:cs="Times New Roman"/>
          <w:sz w:val="24"/>
          <w:szCs w:val="24"/>
        </w:rPr>
      </w:pPr>
      <w:r w:rsidRPr="007E01D9">
        <w:rPr>
          <w:rFonts w:ascii="Times New Roman" w:hAnsi="Times New Roman" w:cs="Times New Roman"/>
          <w:sz w:val="24"/>
          <w:szCs w:val="24"/>
        </w:rPr>
        <w:t xml:space="preserve">NYC is $2 Billion short of the </w:t>
      </w:r>
      <w:proofErr w:type="spellStart"/>
      <w:r w:rsidRPr="007E01D9">
        <w:rPr>
          <w:rFonts w:ascii="Times New Roman" w:hAnsi="Times New Roman" w:cs="Times New Roman"/>
          <w:sz w:val="24"/>
          <w:szCs w:val="24"/>
        </w:rPr>
        <w:t>CFE</w:t>
      </w:r>
      <w:proofErr w:type="spellEnd"/>
      <w:r w:rsidRPr="007E01D9">
        <w:rPr>
          <w:rFonts w:ascii="Times New Roman" w:hAnsi="Times New Roman" w:cs="Times New Roman"/>
          <w:sz w:val="24"/>
          <w:szCs w:val="24"/>
        </w:rPr>
        <w:t xml:space="preserve"> mandated level of funding</w:t>
      </w:r>
      <w:r w:rsidR="00CB6FA5">
        <w:rPr>
          <w:rFonts w:ascii="Times New Roman" w:hAnsi="Times New Roman" w:cs="Times New Roman"/>
          <w:sz w:val="24"/>
          <w:szCs w:val="24"/>
        </w:rPr>
        <w:t>.</w:t>
      </w:r>
    </w:p>
    <w:p w:rsidR="007E01D9" w:rsidRPr="007E01D9" w:rsidRDefault="007E01D9" w:rsidP="007E01D9">
      <w:pPr>
        <w:pStyle w:val="ListParagraph"/>
        <w:numPr>
          <w:ilvl w:val="0"/>
          <w:numId w:val="22"/>
        </w:numPr>
        <w:rPr>
          <w:rFonts w:ascii="Times New Roman" w:hAnsi="Times New Roman" w:cs="Times New Roman"/>
          <w:sz w:val="24"/>
          <w:szCs w:val="24"/>
        </w:rPr>
      </w:pPr>
      <w:r w:rsidRPr="007E01D9">
        <w:rPr>
          <w:rFonts w:ascii="Times New Roman" w:hAnsi="Times New Roman" w:cs="Times New Roman"/>
          <w:sz w:val="24"/>
          <w:szCs w:val="24"/>
        </w:rPr>
        <w:t>Comments may be submitted by April 19, 2016</w:t>
      </w:r>
      <w:r w:rsidR="00CB6FA5">
        <w:rPr>
          <w:rFonts w:ascii="Times New Roman" w:hAnsi="Times New Roman" w:cs="Times New Roman"/>
          <w:sz w:val="24"/>
          <w:szCs w:val="24"/>
        </w:rPr>
        <w:t>.</w:t>
      </w:r>
    </w:p>
    <w:p w:rsidR="007E01D9" w:rsidRDefault="007E01D9" w:rsidP="007E01D9">
      <w:pPr>
        <w:pStyle w:val="ListParagraph"/>
        <w:numPr>
          <w:ilvl w:val="0"/>
          <w:numId w:val="12"/>
        </w:numPr>
        <w:rPr>
          <w:rFonts w:ascii="Times New Roman" w:hAnsi="Times New Roman" w:cs="Times New Roman"/>
          <w:b/>
          <w:sz w:val="24"/>
          <w:szCs w:val="24"/>
          <w:u w:val="single"/>
        </w:rPr>
      </w:pPr>
      <w:r w:rsidRPr="007E01D9">
        <w:rPr>
          <w:rFonts w:ascii="Times New Roman" w:hAnsi="Times New Roman" w:cs="Times New Roman"/>
          <w:b/>
          <w:sz w:val="24"/>
          <w:szCs w:val="24"/>
          <w:u w:val="single"/>
        </w:rPr>
        <w:t>Changes to NYS Grades 308 ELA and Math Exams</w:t>
      </w:r>
      <w:r>
        <w:rPr>
          <w:rFonts w:ascii="Times New Roman" w:hAnsi="Times New Roman" w:cs="Times New Roman"/>
          <w:b/>
          <w:sz w:val="24"/>
          <w:szCs w:val="24"/>
          <w:u w:val="single"/>
        </w:rPr>
        <w:t xml:space="preserve"> presented by Superintendent Giunta </w:t>
      </w:r>
    </w:p>
    <w:p w:rsidR="007E01D9" w:rsidRPr="007E01D9" w:rsidRDefault="007E01D9" w:rsidP="007E01D9">
      <w:pPr>
        <w:pStyle w:val="ListParagraph"/>
        <w:numPr>
          <w:ilvl w:val="0"/>
          <w:numId w:val="23"/>
        </w:numPr>
        <w:rPr>
          <w:rFonts w:ascii="Times New Roman" w:hAnsi="Times New Roman" w:cs="Times New Roman"/>
          <w:sz w:val="24"/>
          <w:szCs w:val="24"/>
        </w:rPr>
      </w:pPr>
      <w:r w:rsidRPr="007E01D9">
        <w:rPr>
          <w:rFonts w:ascii="Times New Roman" w:hAnsi="Times New Roman" w:cs="Times New Roman"/>
          <w:sz w:val="24"/>
          <w:szCs w:val="24"/>
        </w:rPr>
        <w:t>Greater involvement of educators in test development</w:t>
      </w:r>
    </w:p>
    <w:p w:rsidR="007E01D9" w:rsidRPr="007E01D9" w:rsidRDefault="007E01D9" w:rsidP="007E01D9">
      <w:pPr>
        <w:pStyle w:val="ListParagraph"/>
        <w:numPr>
          <w:ilvl w:val="0"/>
          <w:numId w:val="23"/>
        </w:numPr>
        <w:rPr>
          <w:rFonts w:ascii="Times New Roman" w:hAnsi="Times New Roman" w:cs="Times New Roman"/>
          <w:sz w:val="24"/>
          <w:szCs w:val="24"/>
        </w:rPr>
      </w:pPr>
      <w:r w:rsidRPr="007E01D9">
        <w:rPr>
          <w:rFonts w:ascii="Times New Roman" w:hAnsi="Times New Roman" w:cs="Times New Roman"/>
          <w:sz w:val="24"/>
          <w:szCs w:val="24"/>
        </w:rPr>
        <w:t>Decrease in number of test questions</w:t>
      </w:r>
    </w:p>
    <w:p w:rsidR="007E01D9" w:rsidRPr="007E01D9" w:rsidRDefault="007E01D9" w:rsidP="007E01D9">
      <w:pPr>
        <w:pStyle w:val="ListParagraph"/>
        <w:numPr>
          <w:ilvl w:val="0"/>
          <w:numId w:val="23"/>
        </w:numPr>
        <w:rPr>
          <w:rFonts w:ascii="Times New Roman" w:hAnsi="Times New Roman" w:cs="Times New Roman"/>
          <w:sz w:val="24"/>
          <w:szCs w:val="24"/>
        </w:rPr>
      </w:pPr>
      <w:r w:rsidRPr="007E01D9">
        <w:rPr>
          <w:rFonts w:ascii="Times New Roman" w:hAnsi="Times New Roman" w:cs="Times New Roman"/>
          <w:sz w:val="24"/>
          <w:szCs w:val="24"/>
        </w:rPr>
        <w:t>1 less passage on ELA and fewer questions</w:t>
      </w:r>
    </w:p>
    <w:p w:rsidR="007E01D9" w:rsidRPr="007E01D9" w:rsidRDefault="006F627A" w:rsidP="007E01D9">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f</w:t>
      </w:r>
      <w:r w:rsidR="007E01D9" w:rsidRPr="007E01D9">
        <w:rPr>
          <w:rFonts w:ascii="Times New Roman" w:hAnsi="Times New Roman" w:cs="Times New Roman"/>
          <w:sz w:val="24"/>
          <w:szCs w:val="24"/>
        </w:rPr>
        <w:t>ewer questions on math</w:t>
      </w:r>
    </w:p>
    <w:p w:rsidR="007E01D9" w:rsidRPr="007E01D9" w:rsidRDefault="007E01D9" w:rsidP="007E01D9">
      <w:pPr>
        <w:pStyle w:val="ListParagraph"/>
        <w:numPr>
          <w:ilvl w:val="0"/>
          <w:numId w:val="23"/>
        </w:numPr>
        <w:rPr>
          <w:rFonts w:ascii="Times New Roman" w:hAnsi="Times New Roman" w:cs="Times New Roman"/>
          <w:sz w:val="24"/>
          <w:szCs w:val="24"/>
        </w:rPr>
      </w:pPr>
      <w:r w:rsidRPr="007E01D9">
        <w:rPr>
          <w:rFonts w:ascii="Times New Roman" w:hAnsi="Times New Roman" w:cs="Times New Roman"/>
          <w:sz w:val="24"/>
          <w:szCs w:val="24"/>
        </w:rPr>
        <w:t>Shift to untimed testing - students can work as long as they are “productively working”</w:t>
      </w:r>
    </w:p>
    <w:p w:rsidR="007E01D9" w:rsidRPr="007E01D9" w:rsidRDefault="007E01D9" w:rsidP="007E01D9">
      <w:pPr>
        <w:pStyle w:val="ListParagraph"/>
        <w:numPr>
          <w:ilvl w:val="0"/>
          <w:numId w:val="23"/>
        </w:numPr>
        <w:rPr>
          <w:rFonts w:ascii="Times New Roman" w:hAnsi="Times New Roman" w:cs="Times New Roman"/>
          <w:sz w:val="24"/>
          <w:szCs w:val="24"/>
        </w:rPr>
      </w:pPr>
      <w:r w:rsidRPr="007E01D9">
        <w:rPr>
          <w:rFonts w:ascii="Times New Roman" w:hAnsi="Times New Roman" w:cs="Times New Roman"/>
          <w:sz w:val="24"/>
          <w:szCs w:val="24"/>
        </w:rPr>
        <w:t xml:space="preserve">Tests are not the sole indicator of promotion and for this year </w:t>
      </w:r>
      <w:r w:rsidR="00D17173" w:rsidRPr="007E01D9">
        <w:rPr>
          <w:rFonts w:ascii="Times New Roman" w:hAnsi="Times New Roman" w:cs="Times New Roman"/>
          <w:sz w:val="24"/>
          <w:szCs w:val="24"/>
        </w:rPr>
        <w:t>is not part</w:t>
      </w:r>
      <w:r w:rsidRPr="007E01D9">
        <w:rPr>
          <w:rFonts w:ascii="Times New Roman" w:hAnsi="Times New Roman" w:cs="Times New Roman"/>
          <w:sz w:val="24"/>
          <w:szCs w:val="24"/>
        </w:rPr>
        <w:t xml:space="preserve"> of teacher evaluation.</w:t>
      </w:r>
    </w:p>
    <w:p w:rsidR="00BA4A0D" w:rsidRDefault="00D17173" w:rsidP="00EF3DAA">
      <w:pPr>
        <w:pStyle w:val="ListParagraph"/>
        <w:numPr>
          <w:ilvl w:val="0"/>
          <w:numId w:val="12"/>
        </w:numPr>
        <w:spacing w:after="0" w:line="240" w:lineRule="auto"/>
        <w:rPr>
          <w:rFonts w:ascii="Times New Roman" w:hAnsi="Times New Roman" w:cs="Times New Roman"/>
          <w:sz w:val="24"/>
          <w:szCs w:val="24"/>
          <w:u w:val="single"/>
        </w:rPr>
      </w:pPr>
      <w:r>
        <w:rPr>
          <w:rFonts w:ascii="Times New Roman" w:hAnsi="Times New Roman" w:cs="Times New Roman"/>
          <w:b/>
          <w:sz w:val="24"/>
          <w:szCs w:val="24"/>
          <w:u w:val="single"/>
        </w:rPr>
        <w:t>Traffic</w:t>
      </w:r>
      <w:r w:rsidR="007E01D9">
        <w:rPr>
          <w:rFonts w:ascii="Times New Roman" w:hAnsi="Times New Roman" w:cs="Times New Roman"/>
          <w:b/>
          <w:sz w:val="24"/>
          <w:szCs w:val="24"/>
          <w:u w:val="single"/>
        </w:rPr>
        <w:t xml:space="preserve"> Survey update presented by Dr. Tara Davidson</w:t>
      </w:r>
    </w:p>
    <w:p w:rsidR="006F627A" w:rsidRPr="006F627A" w:rsidRDefault="006F627A" w:rsidP="006F627A">
      <w:pPr>
        <w:pStyle w:val="ListParagraph"/>
        <w:numPr>
          <w:ilvl w:val="0"/>
          <w:numId w:val="24"/>
        </w:numPr>
        <w:spacing w:after="0" w:line="240" w:lineRule="auto"/>
        <w:rPr>
          <w:rFonts w:ascii="Times New Roman" w:hAnsi="Times New Roman" w:cs="Times New Roman"/>
          <w:sz w:val="24"/>
          <w:szCs w:val="24"/>
        </w:rPr>
      </w:pPr>
      <w:r w:rsidRPr="006F627A">
        <w:rPr>
          <w:rFonts w:ascii="Times New Roman" w:hAnsi="Times New Roman" w:cs="Times New Roman"/>
          <w:sz w:val="24"/>
          <w:szCs w:val="24"/>
        </w:rPr>
        <w:t>100% of schools responded</w:t>
      </w:r>
      <w:r>
        <w:rPr>
          <w:rFonts w:ascii="Times New Roman" w:hAnsi="Times New Roman" w:cs="Times New Roman"/>
          <w:sz w:val="24"/>
          <w:szCs w:val="24"/>
        </w:rPr>
        <w:t>.</w:t>
      </w:r>
    </w:p>
    <w:p w:rsidR="006F627A" w:rsidRPr="006F627A" w:rsidRDefault="006F627A" w:rsidP="006F627A">
      <w:pPr>
        <w:pStyle w:val="ListParagraph"/>
        <w:numPr>
          <w:ilvl w:val="0"/>
          <w:numId w:val="24"/>
        </w:numPr>
        <w:spacing w:after="0" w:line="240" w:lineRule="auto"/>
        <w:rPr>
          <w:rFonts w:ascii="Times New Roman" w:hAnsi="Times New Roman" w:cs="Times New Roman"/>
          <w:sz w:val="24"/>
          <w:szCs w:val="24"/>
        </w:rPr>
      </w:pPr>
      <w:r w:rsidRPr="006F627A">
        <w:rPr>
          <w:rFonts w:ascii="Times New Roman" w:hAnsi="Times New Roman" w:cs="Times New Roman"/>
          <w:sz w:val="24"/>
          <w:szCs w:val="24"/>
        </w:rPr>
        <w:lastRenderedPageBreak/>
        <w:t xml:space="preserve">Double/Triple Parking, speeding and illegal </w:t>
      </w:r>
      <w:r w:rsidR="00D17173" w:rsidRPr="006F627A">
        <w:rPr>
          <w:rFonts w:ascii="Times New Roman" w:hAnsi="Times New Roman" w:cs="Times New Roman"/>
          <w:sz w:val="24"/>
          <w:szCs w:val="24"/>
        </w:rPr>
        <w:t>U-turns</w:t>
      </w:r>
      <w:r w:rsidRPr="006F627A">
        <w:rPr>
          <w:rFonts w:ascii="Times New Roman" w:hAnsi="Times New Roman" w:cs="Times New Roman"/>
          <w:sz w:val="24"/>
          <w:szCs w:val="24"/>
        </w:rPr>
        <w:t xml:space="preserve"> were the most frequently cited problems</w:t>
      </w:r>
      <w:r>
        <w:rPr>
          <w:rFonts w:ascii="Times New Roman" w:hAnsi="Times New Roman" w:cs="Times New Roman"/>
          <w:sz w:val="24"/>
          <w:szCs w:val="24"/>
        </w:rPr>
        <w:t>.</w:t>
      </w:r>
    </w:p>
    <w:p w:rsidR="006F627A" w:rsidRPr="006F627A" w:rsidRDefault="006F627A" w:rsidP="006F627A">
      <w:pPr>
        <w:pStyle w:val="ListParagraph"/>
        <w:numPr>
          <w:ilvl w:val="0"/>
          <w:numId w:val="24"/>
        </w:numPr>
        <w:spacing w:after="0" w:line="240" w:lineRule="auto"/>
        <w:rPr>
          <w:rFonts w:ascii="Times New Roman" w:hAnsi="Times New Roman" w:cs="Times New Roman"/>
          <w:sz w:val="24"/>
          <w:szCs w:val="24"/>
        </w:rPr>
      </w:pPr>
      <w:r w:rsidRPr="006F627A">
        <w:rPr>
          <w:rFonts w:ascii="Times New Roman" w:hAnsi="Times New Roman" w:cs="Times New Roman"/>
          <w:sz w:val="24"/>
          <w:szCs w:val="24"/>
        </w:rPr>
        <w:t>Best practices developed by each school were listed on the survey</w:t>
      </w:r>
      <w:r w:rsidR="00CB6FA5">
        <w:rPr>
          <w:rFonts w:ascii="Times New Roman" w:hAnsi="Times New Roman" w:cs="Times New Roman"/>
          <w:sz w:val="24"/>
          <w:szCs w:val="24"/>
        </w:rPr>
        <w:t>.</w:t>
      </w:r>
    </w:p>
    <w:p w:rsidR="006F627A" w:rsidRPr="006F627A" w:rsidRDefault="006F627A" w:rsidP="006F627A">
      <w:pPr>
        <w:pStyle w:val="ListParagraph"/>
        <w:numPr>
          <w:ilvl w:val="0"/>
          <w:numId w:val="24"/>
        </w:numPr>
        <w:spacing w:after="0" w:line="240" w:lineRule="auto"/>
        <w:rPr>
          <w:rFonts w:ascii="Times New Roman" w:hAnsi="Times New Roman" w:cs="Times New Roman"/>
          <w:sz w:val="24"/>
          <w:szCs w:val="24"/>
        </w:rPr>
      </w:pPr>
      <w:r w:rsidRPr="006F627A">
        <w:rPr>
          <w:rFonts w:ascii="Times New Roman" w:hAnsi="Times New Roman" w:cs="Times New Roman"/>
          <w:sz w:val="24"/>
          <w:szCs w:val="24"/>
        </w:rPr>
        <w:t>Results will be shared with principals at the next Leadership Team Meeting</w:t>
      </w:r>
      <w:r w:rsidR="00CB6FA5">
        <w:rPr>
          <w:rFonts w:ascii="Times New Roman" w:hAnsi="Times New Roman" w:cs="Times New Roman"/>
          <w:sz w:val="24"/>
          <w:szCs w:val="24"/>
        </w:rPr>
        <w:t>.</w:t>
      </w:r>
    </w:p>
    <w:p w:rsidR="006F627A" w:rsidRPr="006F627A" w:rsidRDefault="006F627A" w:rsidP="006F627A">
      <w:pPr>
        <w:pStyle w:val="ListParagraph"/>
        <w:numPr>
          <w:ilvl w:val="0"/>
          <w:numId w:val="24"/>
        </w:numPr>
        <w:spacing w:after="0" w:line="240" w:lineRule="auto"/>
        <w:rPr>
          <w:rFonts w:ascii="Times New Roman" w:hAnsi="Times New Roman" w:cs="Times New Roman"/>
          <w:sz w:val="24"/>
          <w:szCs w:val="24"/>
        </w:rPr>
      </w:pPr>
      <w:r w:rsidRPr="006F627A">
        <w:rPr>
          <w:rFonts w:ascii="Times New Roman" w:hAnsi="Times New Roman" w:cs="Times New Roman"/>
          <w:sz w:val="24"/>
          <w:szCs w:val="24"/>
        </w:rPr>
        <w:t xml:space="preserve">Discussion of need for more crossing guards ensued.  Alan requested more information regarding increased funding that was promised by Mayor’s Office for Vision Zero.  Council Member </w:t>
      </w:r>
      <w:proofErr w:type="spellStart"/>
      <w:r w:rsidRPr="006F627A">
        <w:rPr>
          <w:rFonts w:ascii="Times New Roman" w:hAnsi="Times New Roman" w:cs="Times New Roman"/>
          <w:sz w:val="24"/>
          <w:szCs w:val="24"/>
        </w:rPr>
        <w:t>Rozic’s</w:t>
      </w:r>
      <w:proofErr w:type="spellEnd"/>
      <w:r w:rsidRPr="006F627A">
        <w:rPr>
          <w:rFonts w:ascii="Times New Roman" w:hAnsi="Times New Roman" w:cs="Times New Roman"/>
          <w:sz w:val="24"/>
          <w:szCs w:val="24"/>
        </w:rPr>
        <w:t xml:space="preserve"> representative said that he would follow up on that and report back to the Superintendent.</w:t>
      </w:r>
    </w:p>
    <w:p w:rsidR="006F627A" w:rsidRPr="006F627A" w:rsidRDefault="006F627A" w:rsidP="006F627A">
      <w:pPr>
        <w:pStyle w:val="ListParagraph"/>
        <w:numPr>
          <w:ilvl w:val="0"/>
          <w:numId w:val="24"/>
        </w:numPr>
        <w:spacing w:after="0" w:line="240" w:lineRule="auto"/>
        <w:rPr>
          <w:rFonts w:ascii="Times New Roman" w:hAnsi="Times New Roman" w:cs="Times New Roman"/>
          <w:sz w:val="24"/>
          <w:szCs w:val="24"/>
        </w:rPr>
      </w:pPr>
      <w:r w:rsidRPr="006F627A">
        <w:rPr>
          <w:rFonts w:ascii="Times New Roman" w:hAnsi="Times New Roman" w:cs="Times New Roman"/>
          <w:sz w:val="24"/>
          <w:szCs w:val="24"/>
        </w:rPr>
        <w:t>President of the PTA President’s Council discussed the upcoming Legislative Breakfast and explained the priorities, including traffic safety and crossing guards.  He advised CDEC members to forward any other concerns that should be added to the agenda.</w:t>
      </w:r>
    </w:p>
    <w:p w:rsidR="00BE7AC2" w:rsidRPr="00BE7AC2" w:rsidRDefault="00BE7AC2" w:rsidP="00E1595D">
      <w:pPr>
        <w:spacing w:after="0" w:line="240" w:lineRule="auto"/>
        <w:ind w:left="864"/>
        <w:contextualSpacing/>
        <w:rPr>
          <w:rFonts w:ascii="Times New Roman" w:hAnsi="Times New Roman" w:cs="Times New Roman"/>
          <w:szCs w:val="24"/>
        </w:rPr>
      </w:pPr>
    </w:p>
    <w:p w:rsidR="00BA4A0D" w:rsidRPr="006F627A" w:rsidRDefault="00271DB7" w:rsidP="00271DB7">
      <w:pPr>
        <w:pStyle w:val="ListParagraph"/>
        <w:numPr>
          <w:ilvl w:val="0"/>
          <w:numId w:val="9"/>
        </w:numPr>
        <w:spacing w:after="0" w:line="240" w:lineRule="auto"/>
        <w:rPr>
          <w:rFonts w:ascii="Times New Roman" w:hAnsi="Times New Roman" w:cs="Times New Roman"/>
          <w:b/>
          <w:sz w:val="24"/>
          <w:szCs w:val="24"/>
        </w:rPr>
      </w:pPr>
      <w:bookmarkStart w:id="6" w:name="h.s2m0yfi73pt3" w:colFirst="0" w:colLast="0"/>
      <w:bookmarkStart w:id="7" w:name="h.kat9gf5h5gwc" w:colFirst="0" w:colLast="0"/>
      <w:bookmarkEnd w:id="6"/>
      <w:bookmarkEnd w:id="7"/>
      <w:r w:rsidRPr="00BE7AC2">
        <w:rPr>
          <w:rFonts w:ascii="Times New Roman" w:hAnsi="Times New Roman" w:cs="Times New Roman"/>
          <w:b/>
          <w:sz w:val="24"/>
          <w:szCs w:val="24"/>
          <w:u w:val="single"/>
        </w:rPr>
        <w:t>Public Comment</w:t>
      </w:r>
      <w:r w:rsidR="001B24A3" w:rsidRPr="00BE7AC2">
        <w:rPr>
          <w:rFonts w:ascii="Times New Roman" w:hAnsi="Times New Roman" w:cs="Times New Roman"/>
          <w:b/>
          <w:sz w:val="24"/>
          <w:szCs w:val="24"/>
          <w:u w:val="single"/>
        </w:rPr>
        <w:t>s</w:t>
      </w:r>
      <w:r w:rsidR="00E1595D" w:rsidRPr="00BE7AC2">
        <w:rPr>
          <w:rFonts w:ascii="Times New Roman" w:hAnsi="Times New Roman" w:cs="Times New Roman"/>
          <w:b/>
          <w:sz w:val="24"/>
          <w:szCs w:val="24"/>
          <w:u w:val="single"/>
        </w:rPr>
        <w:t>:</w:t>
      </w:r>
    </w:p>
    <w:p w:rsidR="006F627A" w:rsidRPr="006F627A" w:rsidRDefault="006F627A" w:rsidP="006F627A">
      <w:pPr>
        <w:pStyle w:val="ListParagraph"/>
        <w:numPr>
          <w:ilvl w:val="0"/>
          <w:numId w:val="26"/>
        </w:numPr>
        <w:spacing w:after="0" w:line="240" w:lineRule="auto"/>
        <w:rPr>
          <w:rFonts w:ascii="Times New Roman" w:hAnsi="Times New Roman" w:cs="Times New Roman"/>
          <w:sz w:val="24"/>
          <w:szCs w:val="24"/>
        </w:rPr>
      </w:pPr>
      <w:r w:rsidRPr="006F627A">
        <w:rPr>
          <w:rFonts w:ascii="Times New Roman" w:hAnsi="Times New Roman" w:cs="Times New Roman"/>
          <w:sz w:val="24"/>
          <w:szCs w:val="24"/>
        </w:rPr>
        <w:t xml:space="preserve">Lori Butera highlighted upcoming program for parents; Ronald McDonald Fun Run at St. John’s on April 16th at 915 a.m.; DOE Spring Break STEM camp by lottery; </w:t>
      </w:r>
    </w:p>
    <w:p w:rsidR="006F627A" w:rsidRPr="006F627A" w:rsidRDefault="006F627A" w:rsidP="006F627A">
      <w:pPr>
        <w:pStyle w:val="ListParagraph"/>
        <w:numPr>
          <w:ilvl w:val="0"/>
          <w:numId w:val="26"/>
        </w:numPr>
        <w:spacing w:after="0" w:line="240" w:lineRule="auto"/>
        <w:rPr>
          <w:rFonts w:ascii="Times New Roman" w:hAnsi="Times New Roman" w:cs="Times New Roman"/>
          <w:sz w:val="24"/>
          <w:szCs w:val="24"/>
        </w:rPr>
      </w:pPr>
      <w:r w:rsidRPr="006F627A">
        <w:rPr>
          <w:rFonts w:ascii="Times New Roman" w:hAnsi="Times New Roman" w:cs="Times New Roman"/>
          <w:sz w:val="24"/>
          <w:szCs w:val="24"/>
        </w:rPr>
        <w:t>Mary Vaccaro highlighted the dinner dance on March 31st and announced honorees.</w:t>
      </w:r>
    </w:p>
    <w:p w:rsidR="00BA4A0D" w:rsidRPr="006F627A" w:rsidRDefault="00BA4A0D" w:rsidP="006F627A">
      <w:pPr>
        <w:spacing w:after="0" w:line="240" w:lineRule="auto"/>
        <w:rPr>
          <w:rFonts w:ascii="Times New Roman" w:hAnsi="Times New Roman" w:cs="Times New Roman"/>
          <w:sz w:val="24"/>
          <w:szCs w:val="24"/>
        </w:rPr>
      </w:pPr>
      <w:bookmarkStart w:id="8" w:name="h.tw1ql5rscd2z" w:colFirst="0" w:colLast="0"/>
      <w:bookmarkStart w:id="9" w:name="h.d3ub4fucju0" w:colFirst="0" w:colLast="0"/>
      <w:bookmarkEnd w:id="8"/>
      <w:bookmarkEnd w:id="9"/>
    </w:p>
    <w:p w:rsidR="00BA4A0D" w:rsidRPr="00BE7AC2" w:rsidRDefault="00271DB7" w:rsidP="00271DB7">
      <w:pPr>
        <w:pStyle w:val="ListParagraph"/>
        <w:numPr>
          <w:ilvl w:val="0"/>
          <w:numId w:val="9"/>
        </w:numPr>
        <w:spacing w:after="0" w:line="240" w:lineRule="auto"/>
        <w:rPr>
          <w:rFonts w:ascii="Times New Roman" w:hAnsi="Times New Roman" w:cs="Times New Roman"/>
          <w:i/>
          <w:sz w:val="24"/>
          <w:szCs w:val="24"/>
        </w:rPr>
      </w:pPr>
      <w:r w:rsidRPr="00BE7AC2">
        <w:rPr>
          <w:rFonts w:ascii="Times New Roman" w:hAnsi="Times New Roman" w:cs="Times New Roman"/>
          <w:i/>
          <w:sz w:val="24"/>
          <w:szCs w:val="24"/>
        </w:rPr>
        <w:t xml:space="preserve">Council Member (CM) </w:t>
      </w:r>
      <w:r w:rsidR="006F627A">
        <w:rPr>
          <w:rFonts w:ascii="Times New Roman" w:hAnsi="Times New Roman" w:cs="Times New Roman"/>
          <w:i/>
          <w:sz w:val="24"/>
          <w:szCs w:val="24"/>
        </w:rPr>
        <w:t>Dilip Nath</w:t>
      </w:r>
      <w:r w:rsidRPr="00BE7AC2">
        <w:rPr>
          <w:rFonts w:ascii="Times New Roman" w:hAnsi="Times New Roman" w:cs="Times New Roman"/>
          <w:i/>
          <w:sz w:val="24"/>
          <w:szCs w:val="24"/>
        </w:rPr>
        <w:t xml:space="preserve"> moved to adjourn Calendar Meeting at 8:29. CM </w:t>
      </w:r>
      <w:r w:rsidR="006F627A">
        <w:rPr>
          <w:rFonts w:ascii="Times New Roman" w:hAnsi="Times New Roman" w:cs="Times New Roman"/>
          <w:i/>
          <w:sz w:val="24"/>
          <w:szCs w:val="24"/>
        </w:rPr>
        <w:t xml:space="preserve">Tarvinder </w:t>
      </w:r>
      <w:proofErr w:type="spellStart"/>
      <w:r w:rsidR="006F627A">
        <w:rPr>
          <w:rFonts w:ascii="Times New Roman" w:hAnsi="Times New Roman" w:cs="Times New Roman"/>
          <w:i/>
          <w:sz w:val="24"/>
          <w:szCs w:val="24"/>
        </w:rPr>
        <w:t>Thind</w:t>
      </w:r>
      <w:proofErr w:type="spellEnd"/>
      <w:r w:rsidR="006F627A">
        <w:rPr>
          <w:rFonts w:ascii="Times New Roman" w:hAnsi="Times New Roman" w:cs="Times New Roman"/>
          <w:i/>
          <w:sz w:val="24"/>
          <w:szCs w:val="24"/>
        </w:rPr>
        <w:t xml:space="preserve"> </w:t>
      </w:r>
      <w:r w:rsidR="001B24A3" w:rsidRPr="00BE7AC2">
        <w:rPr>
          <w:rFonts w:ascii="Times New Roman" w:hAnsi="Times New Roman" w:cs="Times New Roman"/>
          <w:i/>
          <w:sz w:val="24"/>
          <w:szCs w:val="24"/>
        </w:rPr>
        <w:t xml:space="preserve">seconded the motion.  </w:t>
      </w:r>
      <w:bookmarkStart w:id="10" w:name="h.uil50amxs0ox" w:colFirst="0" w:colLast="0"/>
      <w:bookmarkEnd w:id="10"/>
      <w:r w:rsidRPr="00BE7AC2">
        <w:rPr>
          <w:rFonts w:ascii="Times New Roman" w:hAnsi="Times New Roman" w:cs="Times New Roman"/>
          <w:i/>
          <w:sz w:val="24"/>
          <w:szCs w:val="24"/>
        </w:rPr>
        <w:t xml:space="preserve">All in favor. </w:t>
      </w:r>
      <w:r w:rsidR="00BE7AC2" w:rsidRPr="00BE7AC2">
        <w:rPr>
          <w:rFonts w:ascii="Times New Roman" w:hAnsi="Times New Roman" w:cs="Times New Roman"/>
          <w:i/>
          <w:sz w:val="24"/>
          <w:szCs w:val="24"/>
        </w:rPr>
        <w:t>Meeting adjourns</w:t>
      </w:r>
      <w:r w:rsidRPr="00BE7AC2">
        <w:rPr>
          <w:rFonts w:ascii="Times New Roman" w:hAnsi="Times New Roman" w:cs="Times New Roman"/>
          <w:i/>
          <w:sz w:val="24"/>
          <w:szCs w:val="24"/>
        </w:rPr>
        <w:t xml:space="preserve"> at 8:</w:t>
      </w:r>
      <w:r w:rsidR="006F627A">
        <w:rPr>
          <w:rFonts w:ascii="Times New Roman" w:hAnsi="Times New Roman" w:cs="Times New Roman"/>
          <w:i/>
          <w:sz w:val="24"/>
          <w:szCs w:val="24"/>
        </w:rPr>
        <w:t>4</w:t>
      </w:r>
      <w:r w:rsidRPr="00BE7AC2">
        <w:rPr>
          <w:rFonts w:ascii="Times New Roman" w:hAnsi="Times New Roman" w:cs="Times New Roman"/>
          <w:i/>
          <w:sz w:val="24"/>
          <w:szCs w:val="24"/>
        </w:rPr>
        <w:t xml:space="preserve">9 P.M. </w:t>
      </w:r>
    </w:p>
    <w:p w:rsidR="00BA4A0D" w:rsidRPr="00BE7AC2" w:rsidRDefault="00BA4A0D">
      <w:pPr>
        <w:spacing w:after="0" w:line="240" w:lineRule="auto"/>
        <w:rPr>
          <w:rFonts w:ascii="Times New Roman" w:hAnsi="Times New Roman" w:cs="Times New Roman"/>
          <w:sz w:val="24"/>
          <w:szCs w:val="24"/>
        </w:rPr>
      </w:pPr>
      <w:bookmarkStart w:id="11" w:name="h.1mrcu09" w:colFirst="0" w:colLast="0"/>
      <w:bookmarkEnd w:id="11"/>
    </w:p>
    <w:p w:rsidR="007E01D9" w:rsidRPr="00BE7AC2" w:rsidRDefault="007E01D9" w:rsidP="007E01D9">
      <w:pPr>
        <w:spacing w:after="0" w:line="240" w:lineRule="auto"/>
        <w:jc w:val="center"/>
        <w:rPr>
          <w:rFonts w:ascii="Times New Roman" w:hAnsi="Times New Roman" w:cs="Times New Roman"/>
          <w:sz w:val="24"/>
          <w:szCs w:val="24"/>
        </w:rPr>
      </w:pPr>
      <w:bookmarkStart w:id="12" w:name="h.46r0co2" w:colFirst="0" w:colLast="0"/>
      <w:bookmarkEnd w:id="12"/>
      <w:r w:rsidRPr="00BE7AC2">
        <w:rPr>
          <w:rFonts w:ascii="Times New Roman" w:hAnsi="Times New Roman" w:cs="Times New Roman"/>
          <w:b/>
          <w:sz w:val="24"/>
          <w:szCs w:val="24"/>
        </w:rPr>
        <w:t>Community Education Council District 26 (CDEC26) Minutes</w:t>
      </w:r>
    </w:p>
    <w:p w:rsidR="007E01D9" w:rsidRPr="00BE7AC2" w:rsidRDefault="007E01D9" w:rsidP="007E01D9">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February 25</w:t>
      </w:r>
      <w:r w:rsidRPr="00BE7AC2">
        <w:rPr>
          <w:rFonts w:ascii="Times New Roman" w:hAnsi="Times New Roman" w:cs="Times New Roman"/>
          <w:b/>
          <w:sz w:val="24"/>
          <w:szCs w:val="24"/>
          <w:u w:val="single"/>
        </w:rPr>
        <w:t xml:space="preserve">, 2016 </w:t>
      </w:r>
    </w:p>
    <w:p w:rsidR="007E01D9" w:rsidRPr="00BE7AC2" w:rsidRDefault="007E01D9" w:rsidP="007E01D9">
      <w:pPr>
        <w:spacing w:after="0" w:line="240" w:lineRule="auto"/>
        <w:jc w:val="center"/>
        <w:rPr>
          <w:rFonts w:ascii="Times New Roman" w:hAnsi="Times New Roman" w:cs="Times New Roman"/>
          <w:sz w:val="24"/>
          <w:szCs w:val="24"/>
        </w:rPr>
      </w:pPr>
      <w:r w:rsidRPr="00BE7AC2">
        <w:rPr>
          <w:rFonts w:ascii="Times New Roman" w:hAnsi="Times New Roman" w:cs="Times New Roman"/>
          <w:b/>
          <w:sz w:val="24"/>
          <w:szCs w:val="24"/>
        </w:rPr>
        <w:t>Location: M.S. 74 61-15 Oceania Street, Queens, NY 1136</w:t>
      </w:r>
    </w:p>
    <w:p w:rsidR="007E01D9" w:rsidRDefault="00CF047B" w:rsidP="007E01D9">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Business Meeting </w:t>
      </w:r>
    </w:p>
    <w:p w:rsidR="00CF047B" w:rsidRPr="00CF047B" w:rsidRDefault="00CF047B" w:rsidP="00CF047B">
      <w:pPr>
        <w:pStyle w:val="ListParagraph"/>
        <w:spacing w:after="0"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Minutes Approved on March 28, 2016</w:t>
      </w:r>
    </w:p>
    <w:p w:rsidR="00BA4A0D" w:rsidRPr="00BE7AC2" w:rsidRDefault="00BA4A0D">
      <w:pPr>
        <w:spacing w:after="0" w:line="240" w:lineRule="auto"/>
        <w:rPr>
          <w:rFonts w:ascii="Times New Roman" w:hAnsi="Times New Roman" w:cs="Times New Roman"/>
          <w:b/>
          <w:sz w:val="24"/>
          <w:szCs w:val="24"/>
        </w:rPr>
      </w:pPr>
    </w:p>
    <w:p w:rsidR="007E01D9" w:rsidRPr="00BE7AC2" w:rsidRDefault="007E01D9" w:rsidP="007E01D9">
      <w:pPr>
        <w:pStyle w:val="ListParagraph"/>
        <w:numPr>
          <w:ilvl w:val="0"/>
          <w:numId w:val="20"/>
        </w:numPr>
        <w:spacing w:after="0" w:line="240" w:lineRule="auto"/>
        <w:rPr>
          <w:rFonts w:ascii="Times New Roman" w:hAnsi="Times New Roman" w:cs="Times New Roman"/>
          <w:b/>
          <w:i/>
          <w:sz w:val="24"/>
          <w:szCs w:val="24"/>
        </w:rPr>
      </w:pPr>
      <w:r w:rsidRPr="00BE7AC2">
        <w:rPr>
          <w:rFonts w:ascii="Times New Roman" w:hAnsi="Times New Roman" w:cs="Times New Roman"/>
          <w:b/>
          <w:i/>
          <w:sz w:val="24"/>
          <w:szCs w:val="24"/>
        </w:rPr>
        <w:t>CDEC26 meeting ca</w:t>
      </w:r>
      <w:r w:rsidR="006F627A">
        <w:rPr>
          <w:rFonts w:ascii="Times New Roman" w:hAnsi="Times New Roman" w:cs="Times New Roman"/>
          <w:b/>
          <w:i/>
          <w:sz w:val="24"/>
          <w:szCs w:val="24"/>
        </w:rPr>
        <w:t>lled to order and roll call at 8:58</w:t>
      </w:r>
      <w:r w:rsidRPr="00BE7AC2">
        <w:rPr>
          <w:rFonts w:ascii="Times New Roman" w:hAnsi="Times New Roman" w:cs="Times New Roman"/>
          <w:b/>
          <w:i/>
          <w:sz w:val="24"/>
          <w:szCs w:val="24"/>
        </w:rPr>
        <w:t xml:space="preserve"> P.M. </w:t>
      </w:r>
    </w:p>
    <w:p w:rsidR="007E01D9" w:rsidRPr="00BE7AC2" w:rsidRDefault="007E01D9" w:rsidP="007E01D9">
      <w:pPr>
        <w:pStyle w:val="ListParagraph"/>
        <w:spacing w:after="0" w:line="240" w:lineRule="auto"/>
        <w:ind w:left="1080"/>
        <w:rPr>
          <w:rFonts w:ascii="Times New Roman" w:hAnsi="Times New Roman" w:cs="Times New Roman"/>
          <w:sz w:val="24"/>
          <w:szCs w:val="24"/>
        </w:rPr>
      </w:pPr>
      <w:r w:rsidRPr="00BE7AC2">
        <w:rPr>
          <w:rFonts w:ascii="Times New Roman" w:hAnsi="Times New Roman" w:cs="Times New Roman"/>
          <w:b/>
          <w:sz w:val="24"/>
          <w:szCs w:val="24"/>
        </w:rPr>
        <w:t>Present</w:t>
      </w:r>
      <w:r w:rsidRPr="00BE7AC2">
        <w:rPr>
          <w:rFonts w:ascii="Times New Roman" w:hAnsi="Times New Roman" w:cs="Times New Roman"/>
          <w:sz w:val="24"/>
          <w:szCs w:val="24"/>
        </w:rPr>
        <w:t xml:space="preserve">:  Alan Ong (President), Wendy Pelle-Beer (First Vice-President), Roy Menendez (Second Vice-President), Leslie Rubenstein (Recording Secretary), </w:t>
      </w:r>
      <w:proofErr w:type="spellStart"/>
      <w:r w:rsidRPr="00BE7AC2">
        <w:rPr>
          <w:rFonts w:ascii="Times New Roman" w:hAnsi="Times New Roman" w:cs="Times New Roman"/>
          <w:sz w:val="24"/>
          <w:szCs w:val="24"/>
        </w:rPr>
        <w:t>Shajid</w:t>
      </w:r>
      <w:proofErr w:type="spellEnd"/>
      <w:r w:rsidRPr="00BE7AC2">
        <w:rPr>
          <w:rFonts w:ascii="Times New Roman" w:hAnsi="Times New Roman" w:cs="Times New Roman"/>
          <w:sz w:val="24"/>
          <w:szCs w:val="24"/>
        </w:rPr>
        <w:t xml:space="preserve"> Ali Muhammad, Dilip</w:t>
      </w:r>
      <w:r w:rsidR="00CE6AB0">
        <w:rPr>
          <w:rFonts w:ascii="Times New Roman" w:hAnsi="Times New Roman" w:cs="Times New Roman"/>
          <w:sz w:val="24"/>
          <w:szCs w:val="24"/>
        </w:rPr>
        <w:t xml:space="preserve"> Nath, Bobby </w:t>
      </w:r>
      <w:proofErr w:type="spellStart"/>
      <w:r w:rsidR="00CE6AB0">
        <w:rPr>
          <w:rFonts w:ascii="Times New Roman" w:hAnsi="Times New Roman" w:cs="Times New Roman"/>
          <w:sz w:val="24"/>
          <w:szCs w:val="24"/>
        </w:rPr>
        <w:t>Thind</w:t>
      </w:r>
      <w:proofErr w:type="spellEnd"/>
      <w:r w:rsidR="00CE6AB0">
        <w:rPr>
          <w:rFonts w:ascii="Times New Roman" w:hAnsi="Times New Roman" w:cs="Times New Roman"/>
          <w:sz w:val="24"/>
          <w:szCs w:val="24"/>
        </w:rPr>
        <w:t>, David Wong</w:t>
      </w:r>
      <w:r w:rsidRPr="00BE7AC2">
        <w:rPr>
          <w:rFonts w:ascii="Times New Roman" w:hAnsi="Times New Roman" w:cs="Times New Roman"/>
          <w:sz w:val="24"/>
          <w:szCs w:val="24"/>
        </w:rPr>
        <w:t>, Olivia Esposito (Student Member)</w:t>
      </w:r>
    </w:p>
    <w:p w:rsidR="007E01D9" w:rsidRPr="00BE7AC2" w:rsidRDefault="007E01D9" w:rsidP="007E01D9">
      <w:pPr>
        <w:pStyle w:val="ListParagraph"/>
        <w:spacing w:after="0" w:line="240" w:lineRule="auto"/>
        <w:ind w:left="1080"/>
        <w:rPr>
          <w:rFonts w:ascii="Times New Roman" w:hAnsi="Times New Roman" w:cs="Times New Roman"/>
          <w:sz w:val="24"/>
          <w:szCs w:val="24"/>
        </w:rPr>
      </w:pPr>
      <w:r w:rsidRPr="00BE7AC2">
        <w:rPr>
          <w:rFonts w:ascii="Times New Roman" w:hAnsi="Times New Roman" w:cs="Times New Roman"/>
          <w:b/>
          <w:sz w:val="24"/>
          <w:szCs w:val="24"/>
        </w:rPr>
        <w:t>Absent</w:t>
      </w:r>
      <w:r w:rsidRPr="00BE7AC2">
        <w:rPr>
          <w:rFonts w:ascii="Times New Roman" w:hAnsi="Times New Roman" w:cs="Times New Roman"/>
          <w:sz w:val="24"/>
          <w:szCs w:val="24"/>
        </w:rPr>
        <w:t>:  Evelyn Schechter (unexcused)</w:t>
      </w:r>
      <w:r>
        <w:rPr>
          <w:rFonts w:ascii="Times New Roman" w:hAnsi="Times New Roman" w:cs="Times New Roman"/>
          <w:sz w:val="24"/>
          <w:szCs w:val="24"/>
        </w:rPr>
        <w:t>, Shengchao Yu (unexcused)</w:t>
      </w:r>
    </w:p>
    <w:p w:rsidR="007E01D9" w:rsidRPr="00BE7AC2" w:rsidRDefault="007E01D9" w:rsidP="007E01D9">
      <w:pPr>
        <w:pStyle w:val="ListParagraph"/>
        <w:spacing w:after="0" w:line="240" w:lineRule="auto"/>
        <w:ind w:left="1080"/>
        <w:rPr>
          <w:rFonts w:ascii="Times New Roman" w:hAnsi="Times New Roman" w:cs="Times New Roman"/>
          <w:sz w:val="24"/>
          <w:szCs w:val="24"/>
        </w:rPr>
      </w:pPr>
      <w:r w:rsidRPr="00BE7AC2">
        <w:rPr>
          <w:rFonts w:ascii="Times New Roman" w:hAnsi="Times New Roman" w:cs="Times New Roman"/>
          <w:b/>
          <w:sz w:val="24"/>
          <w:szCs w:val="24"/>
        </w:rPr>
        <w:t>Also Present</w:t>
      </w:r>
      <w:r w:rsidRPr="00BE7AC2">
        <w:rPr>
          <w:rFonts w:ascii="Times New Roman" w:hAnsi="Times New Roman" w:cs="Times New Roman"/>
          <w:sz w:val="24"/>
          <w:szCs w:val="24"/>
        </w:rPr>
        <w:t>:</w:t>
      </w:r>
      <w:r>
        <w:rPr>
          <w:rFonts w:ascii="Times New Roman" w:hAnsi="Times New Roman" w:cs="Times New Roman"/>
          <w:sz w:val="24"/>
          <w:szCs w:val="24"/>
        </w:rPr>
        <w:t xml:space="preserve"> </w:t>
      </w:r>
      <w:r w:rsidRPr="00BE7AC2">
        <w:rPr>
          <w:rFonts w:ascii="Times New Roman" w:hAnsi="Times New Roman" w:cs="Times New Roman"/>
          <w:sz w:val="24"/>
          <w:szCs w:val="24"/>
        </w:rPr>
        <w:t>Superintendent District 26</w:t>
      </w:r>
      <w:r>
        <w:rPr>
          <w:rFonts w:ascii="Times New Roman" w:hAnsi="Times New Roman" w:cs="Times New Roman"/>
          <w:sz w:val="24"/>
          <w:szCs w:val="24"/>
        </w:rPr>
        <w:t xml:space="preserve"> </w:t>
      </w:r>
      <w:r w:rsidRPr="00BE7AC2">
        <w:rPr>
          <w:rFonts w:ascii="Times New Roman" w:hAnsi="Times New Roman" w:cs="Times New Roman"/>
          <w:sz w:val="24"/>
          <w:szCs w:val="24"/>
        </w:rPr>
        <w:t>Danielle Giunta</w:t>
      </w:r>
      <w:r>
        <w:rPr>
          <w:rFonts w:ascii="Times New Roman" w:hAnsi="Times New Roman" w:cs="Times New Roman"/>
          <w:sz w:val="24"/>
          <w:szCs w:val="24"/>
        </w:rPr>
        <w:t xml:space="preserve">, District Family Leadership Coordinator Lori Butera and Dr. Tara Davidson. </w:t>
      </w:r>
    </w:p>
    <w:p w:rsidR="00171B26" w:rsidRPr="00BE7AC2" w:rsidRDefault="00171B26" w:rsidP="00171B26">
      <w:pPr>
        <w:pStyle w:val="ListParagraph"/>
        <w:numPr>
          <w:ilvl w:val="0"/>
          <w:numId w:val="14"/>
        </w:numPr>
        <w:spacing w:after="0" w:line="240" w:lineRule="auto"/>
        <w:rPr>
          <w:rFonts w:ascii="Times New Roman" w:hAnsi="Times New Roman" w:cs="Times New Roman"/>
          <w:sz w:val="24"/>
          <w:szCs w:val="24"/>
        </w:rPr>
      </w:pPr>
      <w:r w:rsidRPr="00BE7AC2">
        <w:rPr>
          <w:rFonts w:ascii="Times New Roman" w:hAnsi="Times New Roman" w:cs="Times New Roman"/>
          <w:b/>
          <w:color w:val="auto"/>
          <w:sz w:val="24"/>
          <w:szCs w:val="24"/>
          <w:u w:val="single"/>
        </w:rPr>
        <w:t xml:space="preserve">Approval of </w:t>
      </w:r>
      <w:r w:rsidR="006F627A">
        <w:rPr>
          <w:rFonts w:ascii="Times New Roman" w:hAnsi="Times New Roman" w:cs="Times New Roman"/>
          <w:b/>
          <w:color w:val="auto"/>
          <w:sz w:val="24"/>
          <w:szCs w:val="24"/>
          <w:u w:val="single"/>
        </w:rPr>
        <w:t>January</w:t>
      </w:r>
      <w:r w:rsidRPr="00BE7AC2">
        <w:rPr>
          <w:rFonts w:ascii="Times New Roman" w:hAnsi="Times New Roman" w:cs="Times New Roman"/>
          <w:b/>
          <w:color w:val="auto"/>
          <w:sz w:val="24"/>
          <w:szCs w:val="24"/>
          <w:u w:val="single"/>
        </w:rPr>
        <w:t xml:space="preserve"> minutes:</w:t>
      </w:r>
      <w:r w:rsidRPr="00BE7AC2">
        <w:rPr>
          <w:rFonts w:ascii="Times New Roman" w:hAnsi="Times New Roman" w:cs="Times New Roman"/>
          <w:b/>
          <w:color w:val="auto"/>
          <w:sz w:val="24"/>
          <w:szCs w:val="24"/>
        </w:rPr>
        <w:t xml:space="preserve"> </w:t>
      </w:r>
      <w:r w:rsidR="00290361">
        <w:rPr>
          <w:rFonts w:ascii="Times New Roman" w:hAnsi="Times New Roman" w:cs="Times New Roman"/>
          <w:color w:val="auto"/>
          <w:sz w:val="24"/>
          <w:szCs w:val="24"/>
        </w:rPr>
        <w:t>Council Member (</w:t>
      </w:r>
      <w:r w:rsidRPr="00BE7AC2">
        <w:rPr>
          <w:rFonts w:ascii="Times New Roman" w:hAnsi="Times New Roman" w:cs="Times New Roman"/>
          <w:color w:val="auto"/>
          <w:sz w:val="24"/>
          <w:szCs w:val="24"/>
        </w:rPr>
        <w:t>CM</w:t>
      </w:r>
      <w:r w:rsidR="00290361">
        <w:rPr>
          <w:rFonts w:ascii="Times New Roman" w:hAnsi="Times New Roman" w:cs="Times New Roman"/>
          <w:color w:val="auto"/>
          <w:sz w:val="24"/>
          <w:szCs w:val="24"/>
        </w:rPr>
        <w:t>)</w:t>
      </w:r>
      <w:r w:rsidRPr="00BE7AC2">
        <w:rPr>
          <w:rFonts w:ascii="Times New Roman" w:hAnsi="Times New Roman" w:cs="Times New Roman"/>
          <w:color w:val="auto"/>
          <w:sz w:val="24"/>
          <w:szCs w:val="24"/>
        </w:rPr>
        <w:t xml:space="preserve"> </w:t>
      </w:r>
      <w:r w:rsidR="006F627A">
        <w:rPr>
          <w:rFonts w:ascii="Times New Roman" w:hAnsi="Times New Roman" w:cs="Times New Roman"/>
          <w:color w:val="auto"/>
          <w:sz w:val="24"/>
          <w:szCs w:val="24"/>
        </w:rPr>
        <w:t>Dilip Nath</w:t>
      </w:r>
      <w:r w:rsidRPr="00BE7AC2">
        <w:rPr>
          <w:rFonts w:ascii="Times New Roman" w:hAnsi="Times New Roman" w:cs="Times New Roman"/>
          <w:color w:val="auto"/>
          <w:sz w:val="24"/>
          <w:szCs w:val="24"/>
        </w:rPr>
        <w:t xml:space="preserve"> motioned to approve the </w:t>
      </w:r>
      <w:r w:rsidR="00D17173">
        <w:rPr>
          <w:rFonts w:ascii="Times New Roman" w:hAnsi="Times New Roman" w:cs="Times New Roman"/>
          <w:color w:val="auto"/>
          <w:sz w:val="24"/>
          <w:szCs w:val="24"/>
        </w:rPr>
        <w:t xml:space="preserve">January </w:t>
      </w:r>
      <w:r w:rsidR="00D17173" w:rsidRPr="00BE7AC2">
        <w:rPr>
          <w:rFonts w:ascii="Times New Roman" w:hAnsi="Times New Roman" w:cs="Times New Roman"/>
          <w:color w:val="auto"/>
          <w:sz w:val="24"/>
          <w:szCs w:val="24"/>
        </w:rPr>
        <w:t>minutes</w:t>
      </w:r>
      <w:r w:rsidRPr="00BE7AC2">
        <w:rPr>
          <w:rFonts w:ascii="Times New Roman" w:hAnsi="Times New Roman" w:cs="Times New Roman"/>
          <w:color w:val="auto"/>
          <w:sz w:val="24"/>
          <w:szCs w:val="24"/>
        </w:rPr>
        <w:t xml:space="preserve"> </w:t>
      </w:r>
      <w:r w:rsidR="0012391C" w:rsidRPr="00290361">
        <w:rPr>
          <w:rFonts w:ascii="Times New Roman" w:hAnsi="Times New Roman" w:cs="Times New Roman"/>
          <w:i/>
          <w:color w:val="auto"/>
          <w:sz w:val="24"/>
          <w:szCs w:val="24"/>
        </w:rPr>
        <w:t xml:space="preserve">CM </w:t>
      </w:r>
      <w:r w:rsidR="00BE7AC2" w:rsidRPr="00290361">
        <w:rPr>
          <w:rFonts w:ascii="Times New Roman" w:hAnsi="Times New Roman" w:cs="Times New Roman"/>
          <w:i/>
          <w:color w:val="auto"/>
          <w:sz w:val="24"/>
          <w:szCs w:val="24"/>
        </w:rPr>
        <w:t>Tarvinder (</w:t>
      </w:r>
      <w:r w:rsidRPr="00290361">
        <w:rPr>
          <w:rFonts w:ascii="Times New Roman" w:hAnsi="Times New Roman" w:cs="Times New Roman"/>
          <w:i/>
          <w:color w:val="auto"/>
          <w:sz w:val="24"/>
          <w:szCs w:val="24"/>
        </w:rPr>
        <w:t xml:space="preserve">Bobby) </w:t>
      </w:r>
      <w:proofErr w:type="spellStart"/>
      <w:r w:rsidRPr="00290361">
        <w:rPr>
          <w:rFonts w:ascii="Times New Roman" w:hAnsi="Times New Roman" w:cs="Times New Roman"/>
          <w:i/>
          <w:color w:val="auto"/>
          <w:sz w:val="24"/>
          <w:szCs w:val="24"/>
        </w:rPr>
        <w:t>Thind</w:t>
      </w:r>
      <w:proofErr w:type="spellEnd"/>
      <w:r w:rsidRPr="00290361">
        <w:rPr>
          <w:rFonts w:ascii="Times New Roman" w:hAnsi="Times New Roman" w:cs="Times New Roman"/>
          <w:i/>
          <w:color w:val="auto"/>
          <w:sz w:val="24"/>
          <w:szCs w:val="24"/>
        </w:rPr>
        <w:t xml:space="preserve"> seconded the motion. Motion passed unanimously.  </w:t>
      </w:r>
      <w:r w:rsidR="006F627A">
        <w:rPr>
          <w:rFonts w:ascii="Times New Roman" w:hAnsi="Times New Roman" w:cs="Times New Roman"/>
          <w:i/>
          <w:color w:val="auto"/>
          <w:sz w:val="24"/>
          <w:szCs w:val="24"/>
        </w:rPr>
        <w:t>January 28. 2016</w:t>
      </w:r>
      <w:r w:rsidRPr="00290361">
        <w:rPr>
          <w:rFonts w:ascii="Times New Roman" w:hAnsi="Times New Roman" w:cs="Times New Roman"/>
          <w:i/>
          <w:color w:val="auto"/>
          <w:sz w:val="24"/>
          <w:szCs w:val="24"/>
        </w:rPr>
        <w:t xml:space="preserve"> minutes are approved.</w:t>
      </w:r>
      <w:r w:rsidRPr="00BE7AC2">
        <w:rPr>
          <w:rFonts w:ascii="Times New Roman" w:hAnsi="Times New Roman" w:cs="Times New Roman"/>
          <w:color w:val="auto"/>
          <w:sz w:val="24"/>
          <w:szCs w:val="24"/>
        </w:rPr>
        <w:t xml:space="preserve"> </w:t>
      </w:r>
    </w:p>
    <w:p w:rsidR="006F627A" w:rsidRPr="006F627A" w:rsidRDefault="006343F3" w:rsidP="006343F3">
      <w:pPr>
        <w:pStyle w:val="ListParagraph"/>
        <w:numPr>
          <w:ilvl w:val="0"/>
          <w:numId w:val="14"/>
        </w:numPr>
        <w:spacing w:after="0" w:line="240" w:lineRule="auto"/>
        <w:rPr>
          <w:rFonts w:ascii="Times New Roman" w:hAnsi="Times New Roman" w:cs="Times New Roman"/>
          <w:i/>
          <w:sz w:val="24"/>
          <w:szCs w:val="24"/>
        </w:rPr>
      </w:pPr>
      <w:r w:rsidRPr="00BE7AC2">
        <w:rPr>
          <w:rFonts w:ascii="Times New Roman" w:hAnsi="Times New Roman" w:cs="Times New Roman"/>
          <w:b/>
          <w:color w:val="auto"/>
          <w:sz w:val="24"/>
          <w:szCs w:val="24"/>
          <w:u w:val="single"/>
        </w:rPr>
        <w:t>Treasurer’s report:</w:t>
      </w:r>
      <w:bookmarkStart w:id="13" w:name="h.to5vhws4pqlu" w:colFirst="0" w:colLast="0"/>
      <w:bookmarkStart w:id="14" w:name="h.6b70kg5nf107" w:colFirst="0" w:colLast="0"/>
      <w:bookmarkStart w:id="15" w:name="h.111kx3o" w:colFirst="0" w:colLast="0"/>
      <w:bookmarkStart w:id="16" w:name="h.2vxal3ml1y57" w:colFirst="0" w:colLast="0"/>
      <w:bookmarkEnd w:id="13"/>
      <w:bookmarkEnd w:id="14"/>
      <w:bookmarkEnd w:id="15"/>
      <w:bookmarkEnd w:id="16"/>
      <w:r w:rsidRPr="00BE7AC2">
        <w:rPr>
          <w:rFonts w:ascii="Times New Roman" w:hAnsi="Times New Roman" w:cs="Times New Roman"/>
          <w:b/>
          <w:color w:val="auto"/>
          <w:sz w:val="24"/>
          <w:szCs w:val="24"/>
          <w:u w:val="single"/>
        </w:rPr>
        <w:t xml:space="preserve"> </w:t>
      </w:r>
      <w:r w:rsidRPr="00BE7AC2">
        <w:rPr>
          <w:rFonts w:ascii="Times New Roman" w:hAnsi="Times New Roman" w:cs="Times New Roman"/>
          <w:color w:val="auto"/>
          <w:sz w:val="24"/>
          <w:szCs w:val="24"/>
        </w:rPr>
        <w:t xml:space="preserve"> CDEC26 President </w:t>
      </w:r>
      <w:r w:rsidR="001B24A3" w:rsidRPr="00BE7AC2">
        <w:rPr>
          <w:rFonts w:ascii="Times New Roman" w:hAnsi="Times New Roman" w:cs="Times New Roman"/>
          <w:sz w:val="24"/>
          <w:szCs w:val="24"/>
        </w:rPr>
        <w:t>Alan</w:t>
      </w:r>
      <w:r w:rsidRPr="00BE7AC2">
        <w:rPr>
          <w:rFonts w:ascii="Times New Roman" w:hAnsi="Times New Roman" w:cs="Times New Roman"/>
          <w:sz w:val="24"/>
          <w:szCs w:val="24"/>
        </w:rPr>
        <w:t xml:space="preserve"> Ong</w:t>
      </w:r>
      <w:r w:rsidR="001B24A3" w:rsidRPr="00BE7AC2">
        <w:rPr>
          <w:rFonts w:ascii="Times New Roman" w:hAnsi="Times New Roman" w:cs="Times New Roman"/>
          <w:sz w:val="24"/>
          <w:szCs w:val="24"/>
        </w:rPr>
        <w:t xml:space="preserve"> reviewed the T</w:t>
      </w:r>
      <w:r w:rsidRPr="00BE7AC2">
        <w:rPr>
          <w:rFonts w:ascii="Times New Roman" w:hAnsi="Times New Roman" w:cs="Times New Roman"/>
          <w:sz w:val="24"/>
          <w:szCs w:val="24"/>
        </w:rPr>
        <w:t>reasurer’s Report</w:t>
      </w:r>
      <w:r w:rsidR="006F627A">
        <w:rPr>
          <w:rFonts w:ascii="Times New Roman" w:hAnsi="Times New Roman" w:cs="Times New Roman"/>
          <w:sz w:val="24"/>
          <w:szCs w:val="24"/>
        </w:rPr>
        <w:t>.</w:t>
      </w:r>
    </w:p>
    <w:p w:rsidR="006F627A" w:rsidRDefault="006F627A" w:rsidP="006F627A">
      <w:pPr>
        <w:pStyle w:val="ListParagraph"/>
        <w:numPr>
          <w:ilvl w:val="0"/>
          <w:numId w:val="28"/>
        </w:numPr>
        <w:spacing w:after="0" w:line="240" w:lineRule="auto"/>
        <w:rPr>
          <w:rFonts w:ascii="Times New Roman" w:hAnsi="Times New Roman" w:cs="Times New Roman"/>
          <w:i/>
          <w:sz w:val="24"/>
          <w:szCs w:val="24"/>
        </w:rPr>
      </w:pPr>
      <w:bookmarkStart w:id="17" w:name="h.5va87ypmvv3d" w:colFirst="0" w:colLast="0"/>
      <w:bookmarkStart w:id="18" w:name="h.vg6ztbvycsac" w:colFirst="0" w:colLast="0"/>
      <w:bookmarkEnd w:id="17"/>
      <w:bookmarkEnd w:id="18"/>
      <w:r>
        <w:rPr>
          <w:rFonts w:ascii="Times New Roman" w:hAnsi="Times New Roman" w:cs="Times New Roman"/>
          <w:sz w:val="24"/>
          <w:szCs w:val="24"/>
        </w:rPr>
        <w:t xml:space="preserve">President </w:t>
      </w:r>
      <w:r w:rsidRPr="006F627A">
        <w:rPr>
          <w:rFonts w:ascii="Times New Roman" w:hAnsi="Times New Roman" w:cs="Times New Roman"/>
          <w:sz w:val="24"/>
          <w:szCs w:val="24"/>
        </w:rPr>
        <w:t>Alan</w:t>
      </w:r>
      <w:r>
        <w:rPr>
          <w:rFonts w:ascii="Times New Roman" w:hAnsi="Times New Roman" w:cs="Times New Roman"/>
          <w:sz w:val="24"/>
          <w:szCs w:val="24"/>
        </w:rPr>
        <w:t xml:space="preserve"> Ong</w:t>
      </w:r>
      <w:r w:rsidRPr="006F627A">
        <w:rPr>
          <w:rFonts w:ascii="Times New Roman" w:hAnsi="Times New Roman" w:cs="Times New Roman"/>
          <w:sz w:val="24"/>
          <w:szCs w:val="24"/>
        </w:rPr>
        <w:t xml:space="preserve"> discussed the need to allocate $300 to continue the lease on the copier.  </w:t>
      </w:r>
      <w:r w:rsidRPr="006F627A">
        <w:rPr>
          <w:rFonts w:ascii="Times New Roman" w:hAnsi="Times New Roman" w:cs="Times New Roman"/>
          <w:i/>
          <w:sz w:val="24"/>
          <w:szCs w:val="24"/>
        </w:rPr>
        <w:t xml:space="preserve">CM Dilip Nath made a motion to approve that allocation. </w:t>
      </w:r>
      <w:r w:rsidR="00D17173">
        <w:rPr>
          <w:rFonts w:ascii="Times New Roman" w:hAnsi="Times New Roman" w:cs="Times New Roman"/>
          <w:i/>
          <w:sz w:val="24"/>
          <w:szCs w:val="24"/>
        </w:rPr>
        <w:t xml:space="preserve">CM </w:t>
      </w:r>
      <w:r w:rsidR="00D17173" w:rsidRPr="006F627A">
        <w:rPr>
          <w:rFonts w:ascii="Times New Roman" w:hAnsi="Times New Roman" w:cs="Times New Roman"/>
          <w:i/>
          <w:sz w:val="24"/>
          <w:szCs w:val="24"/>
        </w:rPr>
        <w:t>Leslie</w:t>
      </w:r>
      <w:r w:rsidRPr="006F627A">
        <w:rPr>
          <w:rFonts w:ascii="Times New Roman" w:hAnsi="Times New Roman" w:cs="Times New Roman"/>
          <w:i/>
          <w:sz w:val="24"/>
          <w:szCs w:val="24"/>
        </w:rPr>
        <w:t xml:space="preserve"> </w:t>
      </w:r>
      <w:r w:rsidR="00D17173" w:rsidRPr="006F627A">
        <w:rPr>
          <w:rFonts w:ascii="Times New Roman" w:hAnsi="Times New Roman" w:cs="Times New Roman"/>
          <w:i/>
          <w:sz w:val="24"/>
          <w:szCs w:val="24"/>
        </w:rPr>
        <w:t>Rubenstein</w:t>
      </w:r>
      <w:r w:rsidRPr="006F627A">
        <w:rPr>
          <w:rFonts w:ascii="Times New Roman" w:hAnsi="Times New Roman" w:cs="Times New Roman"/>
          <w:i/>
          <w:sz w:val="24"/>
          <w:szCs w:val="24"/>
        </w:rPr>
        <w:t xml:space="preserve"> seconded the motion.  All approved.  </w:t>
      </w:r>
      <w:r w:rsidR="00D43251">
        <w:rPr>
          <w:rFonts w:ascii="Times New Roman" w:hAnsi="Times New Roman" w:cs="Times New Roman"/>
          <w:b/>
          <w:i/>
          <w:sz w:val="24"/>
          <w:szCs w:val="24"/>
        </w:rPr>
        <w:t>(please see addendum 3)</w:t>
      </w:r>
    </w:p>
    <w:p w:rsidR="006343F3" w:rsidRPr="006F627A" w:rsidRDefault="006F627A" w:rsidP="006F627A">
      <w:pPr>
        <w:pStyle w:val="ListParagraph"/>
        <w:numPr>
          <w:ilvl w:val="0"/>
          <w:numId w:val="28"/>
        </w:numPr>
        <w:spacing w:after="0" w:line="240" w:lineRule="auto"/>
        <w:rPr>
          <w:rFonts w:ascii="Times New Roman" w:hAnsi="Times New Roman" w:cs="Times New Roman"/>
          <w:i/>
          <w:sz w:val="24"/>
          <w:szCs w:val="24"/>
        </w:rPr>
      </w:pPr>
      <w:r w:rsidRPr="006F627A">
        <w:rPr>
          <w:rFonts w:ascii="Times New Roman" w:hAnsi="Times New Roman" w:cs="Times New Roman"/>
          <w:sz w:val="24"/>
          <w:szCs w:val="24"/>
        </w:rPr>
        <w:t>Discussion regarding modifications to the budget ensued</w:t>
      </w:r>
      <w:r w:rsidRPr="006F627A">
        <w:rPr>
          <w:rFonts w:ascii="Times New Roman" w:hAnsi="Times New Roman" w:cs="Times New Roman"/>
          <w:i/>
          <w:sz w:val="24"/>
          <w:szCs w:val="24"/>
        </w:rPr>
        <w:t>.  CM Dilip</w:t>
      </w:r>
      <w:r>
        <w:rPr>
          <w:rFonts w:ascii="Times New Roman" w:hAnsi="Times New Roman" w:cs="Times New Roman"/>
          <w:i/>
          <w:sz w:val="24"/>
          <w:szCs w:val="24"/>
        </w:rPr>
        <w:t xml:space="preserve"> Nath</w:t>
      </w:r>
      <w:r w:rsidRPr="006F627A">
        <w:rPr>
          <w:rFonts w:ascii="Times New Roman" w:hAnsi="Times New Roman" w:cs="Times New Roman"/>
          <w:i/>
          <w:sz w:val="24"/>
          <w:szCs w:val="24"/>
        </w:rPr>
        <w:t xml:space="preserve"> made a motion to accept the modifications as described on the </w:t>
      </w:r>
      <w:r>
        <w:rPr>
          <w:rFonts w:ascii="Times New Roman" w:hAnsi="Times New Roman" w:cs="Times New Roman"/>
          <w:i/>
          <w:sz w:val="24"/>
          <w:szCs w:val="24"/>
        </w:rPr>
        <w:t xml:space="preserve">handout reviewed by the CDEC.  CM Tarvinder </w:t>
      </w:r>
      <w:proofErr w:type="spellStart"/>
      <w:r>
        <w:rPr>
          <w:rFonts w:ascii="Times New Roman" w:hAnsi="Times New Roman" w:cs="Times New Roman"/>
          <w:i/>
          <w:sz w:val="24"/>
          <w:szCs w:val="24"/>
        </w:rPr>
        <w:t>Thind</w:t>
      </w:r>
      <w:proofErr w:type="spellEnd"/>
      <w:r>
        <w:rPr>
          <w:rFonts w:ascii="Times New Roman" w:hAnsi="Times New Roman" w:cs="Times New Roman"/>
          <w:i/>
          <w:sz w:val="24"/>
          <w:szCs w:val="24"/>
        </w:rPr>
        <w:t xml:space="preserve"> </w:t>
      </w:r>
      <w:r w:rsidRPr="006F627A">
        <w:rPr>
          <w:rFonts w:ascii="Times New Roman" w:hAnsi="Times New Roman" w:cs="Times New Roman"/>
          <w:i/>
          <w:sz w:val="24"/>
          <w:szCs w:val="24"/>
        </w:rPr>
        <w:t>seconded the motion.</w:t>
      </w:r>
      <w:r w:rsidR="00CB6FA5">
        <w:rPr>
          <w:rFonts w:ascii="Times New Roman" w:hAnsi="Times New Roman" w:cs="Times New Roman"/>
          <w:i/>
          <w:sz w:val="24"/>
          <w:szCs w:val="24"/>
        </w:rPr>
        <w:t xml:space="preserve"> Motion passed unanimously.</w:t>
      </w:r>
      <w:r>
        <w:rPr>
          <w:rFonts w:ascii="Times New Roman" w:hAnsi="Times New Roman" w:cs="Times New Roman"/>
          <w:sz w:val="24"/>
          <w:szCs w:val="24"/>
        </w:rPr>
        <w:t xml:space="preserve"> </w:t>
      </w:r>
      <w:r w:rsidR="006343F3" w:rsidRPr="006F627A">
        <w:rPr>
          <w:rFonts w:ascii="Times New Roman" w:hAnsi="Times New Roman" w:cs="Times New Roman"/>
          <w:sz w:val="24"/>
          <w:szCs w:val="24"/>
        </w:rPr>
        <w:t>President Ong</w:t>
      </w:r>
      <w:r w:rsidR="001B24A3" w:rsidRPr="006F627A">
        <w:rPr>
          <w:rFonts w:ascii="Times New Roman" w:hAnsi="Times New Roman" w:cs="Times New Roman"/>
          <w:sz w:val="24"/>
          <w:szCs w:val="24"/>
        </w:rPr>
        <w:t xml:space="preserve"> explained that any money left in the budget would be transferred to a P-card.  He asked members to let Farjana</w:t>
      </w:r>
      <w:r w:rsidR="006343F3" w:rsidRPr="006F627A">
        <w:rPr>
          <w:rFonts w:ascii="Times New Roman" w:hAnsi="Times New Roman" w:cs="Times New Roman"/>
          <w:sz w:val="24"/>
          <w:szCs w:val="24"/>
        </w:rPr>
        <w:t xml:space="preserve"> Faruk</w:t>
      </w:r>
      <w:r w:rsidR="001B24A3" w:rsidRPr="006F627A">
        <w:rPr>
          <w:rFonts w:ascii="Times New Roman" w:hAnsi="Times New Roman" w:cs="Times New Roman"/>
          <w:sz w:val="24"/>
          <w:szCs w:val="24"/>
        </w:rPr>
        <w:t xml:space="preserve"> know if they will be attending the UFT Dinner Dance.</w:t>
      </w:r>
    </w:p>
    <w:p w:rsidR="006343F3" w:rsidRDefault="006F627A" w:rsidP="006343F3">
      <w:pPr>
        <w:pStyle w:val="ListParagraph"/>
        <w:numPr>
          <w:ilvl w:val="0"/>
          <w:numId w:val="14"/>
        </w:num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Presidents </w:t>
      </w:r>
      <w:r w:rsidR="006343F3" w:rsidRPr="00BE7AC2">
        <w:rPr>
          <w:rFonts w:ascii="Times New Roman" w:hAnsi="Times New Roman" w:cs="Times New Roman"/>
          <w:b/>
          <w:sz w:val="24"/>
          <w:szCs w:val="24"/>
          <w:u w:val="single"/>
        </w:rPr>
        <w:t>Reports</w:t>
      </w:r>
      <w:r w:rsidR="00D17173">
        <w:rPr>
          <w:rFonts w:ascii="Times New Roman" w:hAnsi="Times New Roman" w:cs="Times New Roman"/>
          <w:b/>
          <w:sz w:val="24"/>
          <w:szCs w:val="24"/>
          <w:u w:val="single"/>
        </w:rPr>
        <w:t xml:space="preserve"> ,</w:t>
      </w:r>
      <w:r>
        <w:rPr>
          <w:rFonts w:ascii="Times New Roman" w:hAnsi="Times New Roman" w:cs="Times New Roman"/>
          <w:b/>
          <w:sz w:val="24"/>
          <w:szCs w:val="24"/>
          <w:u w:val="single"/>
        </w:rPr>
        <w:t>Councilmembers Reports</w:t>
      </w:r>
      <w:r w:rsidR="00D17173">
        <w:rPr>
          <w:rFonts w:ascii="Times New Roman" w:hAnsi="Times New Roman" w:cs="Times New Roman"/>
          <w:b/>
          <w:sz w:val="24"/>
          <w:szCs w:val="24"/>
          <w:u w:val="single"/>
        </w:rPr>
        <w:t xml:space="preserve"> &amp; Committee Reports</w:t>
      </w:r>
      <w:r w:rsidR="006343F3" w:rsidRPr="00BE7AC2">
        <w:rPr>
          <w:rFonts w:ascii="Times New Roman" w:hAnsi="Times New Roman" w:cs="Times New Roman"/>
          <w:b/>
          <w:sz w:val="24"/>
          <w:szCs w:val="24"/>
          <w:u w:val="single"/>
        </w:rPr>
        <w:t>:</w:t>
      </w:r>
    </w:p>
    <w:p w:rsidR="006F627A" w:rsidRPr="006F627A" w:rsidRDefault="006F627A" w:rsidP="006F627A">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President </w:t>
      </w:r>
      <w:r w:rsidRPr="006F627A">
        <w:rPr>
          <w:rFonts w:ascii="Times New Roman" w:hAnsi="Times New Roman" w:cs="Times New Roman"/>
          <w:sz w:val="24"/>
          <w:szCs w:val="24"/>
        </w:rPr>
        <w:t>Alan</w:t>
      </w:r>
      <w:r>
        <w:rPr>
          <w:rFonts w:ascii="Times New Roman" w:hAnsi="Times New Roman" w:cs="Times New Roman"/>
          <w:sz w:val="24"/>
          <w:szCs w:val="24"/>
        </w:rPr>
        <w:t xml:space="preserve"> Ong</w:t>
      </w:r>
      <w:r w:rsidRPr="006F627A">
        <w:rPr>
          <w:rFonts w:ascii="Times New Roman" w:hAnsi="Times New Roman" w:cs="Times New Roman"/>
          <w:sz w:val="24"/>
          <w:szCs w:val="24"/>
        </w:rPr>
        <w:t xml:space="preserve"> discussed student graduation awards.  CDEC will create list of criteria for each award and forward to Danielle for guidance prior to sending it out to principals.</w:t>
      </w:r>
    </w:p>
    <w:p w:rsidR="006F627A" w:rsidRPr="006F627A" w:rsidRDefault="006F627A" w:rsidP="006F627A">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CM </w:t>
      </w:r>
      <w:r w:rsidRPr="006F627A">
        <w:rPr>
          <w:rFonts w:ascii="Times New Roman" w:hAnsi="Times New Roman" w:cs="Times New Roman"/>
          <w:sz w:val="24"/>
          <w:szCs w:val="24"/>
        </w:rPr>
        <w:t>Roy</w:t>
      </w:r>
      <w:r>
        <w:rPr>
          <w:rFonts w:ascii="Times New Roman" w:hAnsi="Times New Roman" w:cs="Times New Roman"/>
          <w:sz w:val="24"/>
          <w:szCs w:val="24"/>
        </w:rPr>
        <w:t xml:space="preserve"> Menendez</w:t>
      </w:r>
      <w:r w:rsidRPr="006F627A">
        <w:rPr>
          <w:rFonts w:ascii="Times New Roman" w:hAnsi="Times New Roman" w:cs="Times New Roman"/>
          <w:sz w:val="24"/>
          <w:szCs w:val="24"/>
        </w:rPr>
        <w:t xml:space="preserve"> reported on the UFT Meet and Greet that he attended.</w:t>
      </w:r>
    </w:p>
    <w:p w:rsidR="006F627A" w:rsidRPr="006F627A" w:rsidRDefault="006F627A" w:rsidP="006F627A">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President </w:t>
      </w:r>
      <w:r w:rsidRPr="006F627A">
        <w:rPr>
          <w:rFonts w:ascii="Times New Roman" w:hAnsi="Times New Roman" w:cs="Times New Roman"/>
          <w:sz w:val="24"/>
          <w:szCs w:val="24"/>
        </w:rPr>
        <w:t>Alan</w:t>
      </w:r>
      <w:r>
        <w:rPr>
          <w:rFonts w:ascii="Times New Roman" w:hAnsi="Times New Roman" w:cs="Times New Roman"/>
          <w:sz w:val="24"/>
          <w:szCs w:val="24"/>
        </w:rPr>
        <w:t xml:space="preserve"> Ong</w:t>
      </w:r>
      <w:r w:rsidRPr="006F627A">
        <w:rPr>
          <w:rFonts w:ascii="Times New Roman" w:hAnsi="Times New Roman" w:cs="Times New Roman"/>
          <w:sz w:val="24"/>
          <w:szCs w:val="24"/>
        </w:rPr>
        <w:t xml:space="preserve"> announced a tentative date of May 26th for the Ballroom Dance event.</w:t>
      </w:r>
    </w:p>
    <w:p w:rsidR="006F627A" w:rsidRPr="006F627A" w:rsidRDefault="006F627A" w:rsidP="006F627A">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CM </w:t>
      </w:r>
      <w:r w:rsidRPr="006F627A">
        <w:rPr>
          <w:rFonts w:ascii="Times New Roman" w:hAnsi="Times New Roman" w:cs="Times New Roman"/>
          <w:sz w:val="24"/>
          <w:szCs w:val="24"/>
        </w:rPr>
        <w:t>Leslie</w:t>
      </w:r>
      <w:r>
        <w:rPr>
          <w:rFonts w:ascii="Times New Roman" w:hAnsi="Times New Roman" w:cs="Times New Roman"/>
          <w:sz w:val="24"/>
          <w:szCs w:val="24"/>
        </w:rPr>
        <w:t xml:space="preserve"> Rubenstein</w:t>
      </w:r>
      <w:r w:rsidRPr="006F627A">
        <w:rPr>
          <w:rFonts w:ascii="Times New Roman" w:hAnsi="Times New Roman" w:cs="Times New Roman"/>
          <w:sz w:val="24"/>
          <w:szCs w:val="24"/>
        </w:rPr>
        <w:t xml:space="preserve"> suggested that the performance take place prior to honors for retirees, etc.</w:t>
      </w:r>
    </w:p>
    <w:p w:rsidR="006F627A" w:rsidRPr="006F627A" w:rsidRDefault="006F627A" w:rsidP="006F627A">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Superintendent </w:t>
      </w:r>
      <w:r w:rsidRPr="006F627A">
        <w:rPr>
          <w:rFonts w:ascii="Times New Roman" w:hAnsi="Times New Roman" w:cs="Times New Roman"/>
          <w:sz w:val="24"/>
          <w:szCs w:val="24"/>
        </w:rPr>
        <w:t>Danielle</w:t>
      </w:r>
      <w:r>
        <w:rPr>
          <w:rFonts w:ascii="Times New Roman" w:hAnsi="Times New Roman" w:cs="Times New Roman"/>
          <w:sz w:val="24"/>
          <w:szCs w:val="24"/>
        </w:rPr>
        <w:t xml:space="preserve"> Giunta</w:t>
      </w:r>
      <w:r w:rsidRPr="006F627A">
        <w:rPr>
          <w:rFonts w:ascii="Times New Roman" w:hAnsi="Times New Roman" w:cs="Times New Roman"/>
          <w:sz w:val="24"/>
          <w:szCs w:val="24"/>
        </w:rPr>
        <w:t xml:space="preserve"> suggested that we also honor the student council presidents this year as well.</w:t>
      </w:r>
    </w:p>
    <w:p w:rsidR="006F627A" w:rsidRPr="006F627A" w:rsidRDefault="006F627A" w:rsidP="006F627A">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CM </w:t>
      </w:r>
      <w:r w:rsidRPr="006F627A">
        <w:rPr>
          <w:rFonts w:ascii="Times New Roman" w:hAnsi="Times New Roman" w:cs="Times New Roman"/>
          <w:sz w:val="24"/>
          <w:szCs w:val="24"/>
        </w:rPr>
        <w:t>Leslie</w:t>
      </w:r>
      <w:r>
        <w:rPr>
          <w:rFonts w:ascii="Times New Roman" w:hAnsi="Times New Roman" w:cs="Times New Roman"/>
          <w:sz w:val="24"/>
          <w:szCs w:val="24"/>
        </w:rPr>
        <w:t xml:space="preserve"> Rubenstein</w:t>
      </w:r>
      <w:r w:rsidRPr="006F627A">
        <w:rPr>
          <w:rFonts w:ascii="Times New Roman" w:hAnsi="Times New Roman" w:cs="Times New Roman"/>
          <w:sz w:val="24"/>
          <w:szCs w:val="24"/>
        </w:rPr>
        <w:t xml:space="preserve"> suggested that new appointees can be honored but that no speeches should be made</w:t>
      </w:r>
      <w:r>
        <w:rPr>
          <w:rFonts w:ascii="Times New Roman" w:hAnsi="Times New Roman" w:cs="Times New Roman"/>
          <w:sz w:val="24"/>
          <w:szCs w:val="24"/>
        </w:rPr>
        <w:t>.</w:t>
      </w:r>
    </w:p>
    <w:p w:rsidR="006F627A" w:rsidRPr="006F627A" w:rsidRDefault="006F627A" w:rsidP="006F627A">
      <w:pPr>
        <w:pStyle w:val="ListParagraph"/>
        <w:numPr>
          <w:ilvl w:val="0"/>
          <w:numId w:val="29"/>
        </w:numPr>
        <w:spacing w:after="0" w:line="240" w:lineRule="auto"/>
        <w:rPr>
          <w:rFonts w:ascii="Times New Roman" w:hAnsi="Times New Roman" w:cs="Times New Roman"/>
          <w:sz w:val="24"/>
          <w:szCs w:val="24"/>
        </w:rPr>
      </w:pPr>
      <w:r w:rsidRPr="006F627A">
        <w:rPr>
          <w:rFonts w:ascii="Times New Roman" w:hAnsi="Times New Roman" w:cs="Times New Roman"/>
          <w:sz w:val="24"/>
          <w:szCs w:val="24"/>
        </w:rPr>
        <w:t>Capital Improvement Plan was discussed and priorities for recommendations were discussed.</w:t>
      </w:r>
    </w:p>
    <w:p w:rsidR="006F627A" w:rsidRPr="006F627A" w:rsidRDefault="006F627A" w:rsidP="006F627A">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CM </w:t>
      </w:r>
      <w:r w:rsidRPr="006F627A">
        <w:rPr>
          <w:rFonts w:ascii="Times New Roman" w:hAnsi="Times New Roman" w:cs="Times New Roman"/>
          <w:sz w:val="24"/>
          <w:szCs w:val="24"/>
        </w:rPr>
        <w:t>Danielle</w:t>
      </w:r>
      <w:r>
        <w:rPr>
          <w:rFonts w:ascii="Times New Roman" w:hAnsi="Times New Roman" w:cs="Times New Roman"/>
          <w:sz w:val="24"/>
          <w:szCs w:val="24"/>
        </w:rPr>
        <w:t xml:space="preserve"> Giunta</w:t>
      </w:r>
      <w:r w:rsidRPr="006F627A">
        <w:rPr>
          <w:rFonts w:ascii="Times New Roman" w:hAnsi="Times New Roman" w:cs="Times New Roman"/>
          <w:sz w:val="24"/>
          <w:szCs w:val="24"/>
        </w:rPr>
        <w:t xml:space="preserve"> suggested </w:t>
      </w:r>
      <w:r w:rsidR="00D17173" w:rsidRPr="006F627A">
        <w:rPr>
          <w:rFonts w:ascii="Times New Roman" w:hAnsi="Times New Roman" w:cs="Times New Roman"/>
          <w:sz w:val="24"/>
          <w:szCs w:val="24"/>
        </w:rPr>
        <w:t xml:space="preserve">that </w:t>
      </w:r>
      <w:r w:rsidR="00D17173">
        <w:rPr>
          <w:rFonts w:ascii="Times New Roman" w:hAnsi="Times New Roman" w:cs="Times New Roman"/>
          <w:sz w:val="24"/>
          <w:szCs w:val="24"/>
        </w:rPr>
        <w:t>Dr</w:t>
      </w:r>
      <w:r>
        <w:rPr>
          <w:rFonts w:ascii="Times New Roman" w:hAnsi="Times New Roman" w:cs="Times New Roman"/>
          <w:sz w:val="24"/>
          <w:szCs w:val="24"/>
        </w:rPr>
        <w:t xml:space="preserve">. </w:t>
      </w:r>
      <w:r w:rsidRPr="006F627A">
        <w:rPr>
          <w:rFonts w:ascii="Times New Roman" w:hAnsi="Times New Roman" w:cs="Times New Roman"/>
          <w:sz w:val="24"/>
          <w:szCs w:val="24"/>
        </w:rPr>
        <w:t>Tara Davidson can set up Google survey for CDEC members to prioritize their suggestions for the Capital Plan.</w:t>
      </w:r>
    </w:p>
    <w:p w:rsidR="006F627A" w:rsidRPr="006F627A" w:rsidRDefault="006F627A" w:rsidP="006F627A">
      <w:pPr>
        <w:pStyle w:val="ListParagraph"/>
        <w:numPr>
          <w:ilvl w:val="0"/>
          <w:numId w:val="29"/>
        </w:numPr>
        <w:spacing w:after="0" w:line="240" w:lineRule="auto"/>
        <w:rPr>
          <w:rFonts w:ascii="Times New Roman" w:hAnsi="Times New Roman" w:cs="Times New Roman"/>
          <w:sz w:val="24"/>
          <w:szCs w:val="24"/>
        </w:rPr>
      </w:pPr>
      <w:r w:rsidRPr="006F627A">
        <w:rPr>
          <w:rFonts w:ascii="Times New Roman" w:hAnsi="Times New Roman" w:cs="Times New Roman"/>
          <w:sz w:val="24"/>
          <w:szCs w:val="24"/>
        </w:rPr>
        <w:t>Members will respond by Monday, March 7</w:t>
      </w:r>
      <w:r w:rsidRPr="00CB6FA5">
        <w:rPr>
          <w:rFonts w:ascii="Times New Roman" w:hAnsi="Times New Roman" w:cs="Times New Roman"/>
          <w:sz w:val="24"/>
          <w:szCs w:val="24"/>
          <w:vertAlign w:val="superscript"/>
        </w:rPr>
        <w:t>th</w:t>
      </w:r>
      <w:r w:rsidR="00CB6FA5">
        <w:rPr>
          <w:rFonts w:ascii="Times New Roman" w:hAnsi="Times New Roman" w:cs="Times New Roman"/>
          <w:sz w:val="24"/>
          <w:szCs w:val="24"/>
        </w:rPr>
        <w:t xml:space="preserve">. </w:t>
      </w:r>
      <w:r w:rsidRPr="006F627A">
        <w:rPr>
          <w:rFonts w:ascii="Times New Roman" w:hAnsi="Times New Roman" w:cs="Times New Roman"/>
          <w:sz w:val="24"/>
          <w:szCs w:val="24"/>
        </w:rPr>
        <w:t xml:space="preserve"> </w:t>
      </w:r>
    </w:p>
    <w:p w:rsidR="006F627A" w:rsidRPr="006F627A" w:rsidRDefault="006F627A" w:rsidP="006F627A">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CM </w:t>
      </w:r>
      <w:r w:rsidRPr="006F627A">
        <w:rPr>
          <w:rFonts w:ascii="Times New Roman" w:hAnsi="Times New Roman" w:cs="Times New Roman"/>
          <w:sz w:val="24"/>
          <w:szCs w:val="24"/>
        </w:rPr>
        <w:t>Dilip</w:t>
      </w:r>
      <w:r>
        <w:rPr>
          <w:rFonts w:ascii="Times New Roman" w:hAnsi="Times New Roman" w:cs="Times New Roman"/>
          <w:sz w:val="24"/>
          <w:szCs w:val="24"/>
        </w:rPr>
        <w:t xml:space="preserve"> Nath</w:t>
      </w:r>
      <w:r w:rsidRPr="006F627A">
        <w:rPr>
          <w:rFonts w:ascii="Times New Roman" w:hAnsi="Times New Roman" w:cs="Times New Roman"/>
          <w:sz w:val="24"/>
          <w:szCs w:val="24"/>
        </w:rPr>
        <w:t xml:space="preserve"> asked Rezoning committee members to watch their e-mails to choose a date for the next conference call with DOE reps.</w:t>
      </w:r>
    </w:p>
    <w:p w:rsidR="006F627A" w:rsidRPr="006F627A" w:rsidRDefault="006F627A" w:rsidP="006F627A">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President </w:t>
      </w:r>
      <w:r w:rsidRPr="006F627A">
        <w:rPr>
          <w:rFonts w:ascii="Times New Roman" w:hAnsi="Times New Roman" w:cs="Times New Roman"/>
          <w:sz w:val="24"/>
          <w:szCs w:val="24"/>
        </w:rPr>
        <w:t xml:space="preserve">Alan </w:t>
      </w:r>
      <w:r>
        <w:rPr>
          <w:rFonts w:ascii="Times New Roman" w:hAnsi="Times New Roman" w:cs="Times New Roman"/>
          <w:sz w:val="24"/>
          <w:szCs w:val="24"/>
        </w:rPr>
        <w:t xml:space="preserve">Ong </w:t>
      </w:r>
      <w:r w:rsidRPr="006F627A">
        <w:rPr>
          <w:rFonts w:ascii="Times New Roman" w:hAnsi="Times New Roman" w:cs="Times New Roman"/>
          <w:sz w:val="24"/>
          <w:szCs w:val="24"/>
        </w:rPr>
        <w:t xml:space="preserve">asked if we would like a CDEC26 Facebook </w:t>
      </w:r>
      <w:proofErr w:type="gramStart"/>
      <w:r w:rsidRPr="006F627A">
        <w:rPr>
          <w:rFonts w:ascii="Times New Roman" w:hAnsi="Times New Roman" w:cs="Times New Roman"/>
          <w:sz w:val="24"/>
          <w:szCs w:val="24"/>
        </w:rPr>
        <w:t>page</w:t>
      </w:r>
      <w:r w:rsidR="00CB6FA5">
        <w:rPr>
          <w:rFonts w:ascii="Times New Roman" w:hAnsi="Times New Roman" w:cs="Times New Roman"/>
          <w:sz w:val="24"/>
          <w:szCs w:val="24"/>
        </w:rPr>
        <w:t>?</w:t>
      </w:r>
      <w:proofErr w:type="gramEnd"/>
      <w:r w:rsidR="00CB6FA5">
        <w:rPr>
          <w:rFonts w:ascii="Times New Roman" w:hAnsi="Times New Roman" w:cs="Times New Roman"/>
          <w:sz w:val="24"/>
          <w:szCs w:val="24"/>
        </w:rPr>
        <w:t xml:space="preserve"> Members agreed. </w:t>
      </w:r>
    </w:p>
    <w:p w:rsidR="006F627A" w:rsidRPr="006F627A" w:rsidRDefault="006F627A" w:rsidP="006F627A">
      <w:pPr>
        <w:pStyle w:val="ListParagraph"/>
        <w:numPr>
          <w:ilvl w:val="0"/>
          <w:numId w:val="29"/>
        </w:numPr>
        <w:spacing w:after="0" w:line="240" w:lineRule="auto"/>
        <w:rPr>
          <w:rFonts w:ascii="Times New Roman" w:hAnsi="Times New Roman" w:cs="Times New Roman"/>
          <w:sz w:val="24"/>
          <w:szCs w:val="24"/>
        </w:rPr>
      </w:pPr>
      <w:r w:rsidRPr="006F627A">
        <w:rPr>
          <w:rFonts w:ascii="Times New Roman" w:hAnsi="Times New Roman" w:cs="Times New Roman"/>
          <w:sz w:val="24"/>
          <w:szCs w:val="24"/>
        </w:rPr>
        <w:t>Alan suggested</w:t>
      </w:r>
      <w:r w:rsidR="00D17173">
        <w:rPr>
          <w:rFonts w:ascii="Times New Roman" w:hAnsi="Times New Roman" w:cs="Times New Roman"/>
          <w:sz w:val="24"/>
          <w:szCs w:val="24"/>
        </w:rPr>
        <w:t xml:space="preserve"> the </w:t>
      </w:r>
      <w:r w:rsidRPr="006F627A">
        <w:rPr>
          <w:rFonts w:ascii="Times New Roman" w:hAnsi="Times New Roman" w:cs="Times New Roman"/>
          <w:sz w:val="24"/>
          <w:szCs w:val="24"/>
        </w:rPr>
        <w:t>Queens Quiet Skies group be allowed to present in March.</w:t>
      </w:r>
    </w:p>
    <w:p w:rsidR="006F627A" w:rsidRPr="006F627A" w:rsidRDefault="006F627A" w:rsidP="00D17173">
      <w:pPr>
        <w:pStyle w:val="ListParagraph"/>
        <w:spacing w:after="0" w:line="240" w:lineRule="auto"/>
        <w:ind w:left="1800"/>
        <w:rPr>
          <w:rFonts w:ascii="Times New Roman" w:hAnsi="Times New Roman" w:cs="Times New Roman"/>
          <w:sz w:val="24"/>
          <w:szCs w:val="24"/>
        </w:rPr>
      </w:pPr>
    </w:p>
    <w:p w:rsidR="00BA4A0D" w:rsidRPr="00BE7AC2" w:rsidRDefault="00474C6A" w:rsidP="00474C6A">
      <w:pPr>
        <w:pStyle w:val="ListParagraph"/>
        <w:numPr>
          <w:ilvl w:val="0"/>
          <w:numId w:val="14"/>
        </w:numPr>
        <w:spacing w:after="0" w:line="240" w:lineRule="auto"/>
        <w:rPr>
          <w:rFonts w:ascii="Times New Roman" w:hAnsi="Times New Roman" w:cs="Times New Roman"/>
          <w:i/>
          <w:sz w:val="24"/>
          <w:szCs w:val="24"/>
        </w:rPr>
      </w:pPr>
      <w:bookmarkStart w:id="19" w:name="h.3ioclujnfs" w:colFirst="0" w:colLast="0"/>
      <w:bookmarkStart w:id="20" w:name="h.o2uo1vyoa9th" w:colFirst="0" w:colLast="0"/>
      <w:bookmarkStart w:id="21" w:name="h.rdw9nzc23f1y" w:colFirst="0" w:colLast="0"/>
      <w:bookmarkStart w:id="22" w:name="h.r9mxj63jcpcx" w:colFirst="0" w:colLast="0"/>
      <w:bookmarkStart w:id="23" w:name="h.r5ysfdtiwxpy" w:colFirst="0" w:colLast="0"/>
      <w:bookmarkStart w:id="24" w:name="h.gb6dmwmtthmz" w:colFirst="0" w:colLast="0"/>
      <w:bookmarkStart w:id="25" w:name="h.f5kjl3jb8342" w:colFirst="0" w:colLast="0"/>
      <w:bookmarkEnd w:id="19"/>
      <w:bookmarkEnd w:id="20"/>
      <w:bookmarkEnd w:id="21"/>
      <w:bookmarkEnd w:id="22"/>
      <w:bookmarkEnd w:id="23"/>
      <w:bookmarkEnd w:id="24"/>
      <w:bookmarkEnd w:id="25"/>
      <w:r w:rsidRPr="00BE7AC2">
        <w:rPr>
          <w:rFonts w:ascii="Times New Roman" w:hAnsi="Times New Roman" w:cs="Times New Roman"/>
          <w:i/>
          <w:sz w:val="24"/>
          <w:szCs w:val="24"/>
        </w:rPr>
        <w:t xml:space="preserve">CM </w:t>
      </w:r>
      <w:r w:rsidR="00D17173">
        <w:rPr>
          <w:rFonts w:ascii="Times New Roman" w:hAnsi="Times New Roman" w:cs="Times New Roman"/>
          <w:i/>
          <w:sz w:val="24"/>
          <w:szCs w:val="24"/>
        </w:rPr>
        <w:t xml:space="preserve">Roy Menendez </w:t>
      </w:r>
      <w:r w:rsidR="001B24A3" w:rsidRPr="00BE7AC2">
        <w:rPr>
          <w:rFonts w:ascii="Times New Roman" w:hAnsi="Times New Roman" w:cs="Times New Roman"/>
          <w:i/>
          <w:sz w:val="24"/>
          <w:szCs w:val="24"/>
        </w:rPr>
        <w:t>made a motion to adjourn</w:t>
      </w:r>
      <w:r w:rsidRPr="00BE7AC2">
        <w:rPr>
          <w:rFonts w:ascii="Times New Roman" w:hAnsi="Times New Roman" w:cs="Times New Roman"/>
          <w:i/>
          <w:sz w:val="24"/>
          <w:szCs w:val="24"/>
        </w:rPr>
        <w:t xml:space="preserve"> business meeting</w:t>
      </w:r>
      <w:r w:rsidR="001B24A3" w:rsidRPr="00BE7AC2">
        <w:rPr>
          <w:rFonts w:ascii="Times New Roman" w:hAnsi="Times New Roman" w:cs="Times New Roman"/>
          <w:i/>
          <w:sz w:val="24"/>
          <w:szCs w:val="24"/>
        </w:rPr>
        <w:t xml:space="preserve">.  </w:t>
      </w:r>
      <w:r w:rsidRPr="00BE7AC2">
        <w:rPr>
          <w:rFonts w:ascii="Times New Roman" w:hAnsi="Times New Roman" w:cs="Times New Roman"/>
          <w:i/>
          <w:sz w:val="24"/>
          <w:szCs w:val="24"/>
        </w:rPr>
        <w:t>CM</w:t>
      </w:r>
      <w:r w:rsidR="001B24A3" w:rsidRPr="00BE7AC2">
        <w:rPr>
          <w:rFonts w:ascii="Times New Roman" w:hAnsi="Times New Roman" w:cs="Times New Roman"/>
          <w:i/>
          <w:sz w:val="24"/>
          <w:szCs w:val="24"/>
        </w:rPr>
        <w:t xml:space="preserve"> </w:t>
      </w:r>
      <w:r w:rsidR="00D17173">
        <w:rPr>
          <w:rFonts w:ascii="Times New Roman" w:hAnsi="Times New Roman" w:cs="Times New Roman"/>
          <w:i/>
          <w:sz w:val="24"/>
          <w:szCs w:val="24"/>
        </w:rPr>
        <w:t xml:space="preserve">Tarvinder </w:t>
      </w:r>
      <w:proofErr w:type="spellStart"/>
      <w:r w:rsidR="00D17173">
        <w:rPr>
          <w:rFonts w:ascii="Times New Roman" w:hAnsi="Times New Roman" w:cs="Times New Roman"/>
          <w:i/>
          <w:sz w:val="24"/>
          <w:szCs w:val="24"/>
        </w:rPr>
        <w:t>Thind</w:t>
      </w:r>
      <w:proofErr w:type="spellEnd"/>
      <w:r w:rsidRPr="00BE7AC2">
        <w:rPr>
          <w:rFonts w:ascii="Times New Roman" w:hAnsi="Times New Roman" w:cs="Times New Roman"/>
          <w:i/>
          <w:sz w:val="24"/>
          <w:szCs w:val="24"/>
        </w:rPr>
        <w:t xml:space="preserve"> </w:t>
      </w:r>
      <w:r w:rsidR="001B24A3" w:rsidRPr="00BE7AC2">
        <w:rPr>
          <w:rFonts w:ascii="Times New Roman" w:hAnsi="Times New Roman" w:cs="Times New Roman"/>
          <w:i/>
          <w:sz w:val="24"/>
          <w:szCs w:val="24"/>
        </w:rPr>
        <w:t xml:space="preserve">seconded </w:t>
      </w:r>
      <w:r w:rsidRPr="00BE7AC2">
        <w:rPr>
          <w:rFonts w:ascii="Times New Roman" w:hAnsi="Times New Roman" w:cs="Times New Roman"/>
          <w:i/>
          <w:sz w:val="24"/>
          <w:szCs w:val="24"/>
        </w:rPr>
        <w:t xml:space="preserve">the motion. </w:t>
      </w:r>
      <w:r w:rsidR="00BE7AC2" w:rsidRPr="00BE7AC2">
        <w:rPr>
          <w:rFonts w:ascii="Times New Roman" w:hAnsi="Times New Roman" w:cs="Times New Roman"/>
          <w:i/>
          <w:sz w:val="24"/>
          <w:szCs w:val="24"/>
        </w:rPr>
        <w:t>All in favor.</w:t>
      </w:r>
      <w:r w:rsidRPr="00BE7AC2">
        <w:rPr>
          <w:rFonts w:ascii="Times New Roman" w:hAnsi="Times New Roman" w:cs="Times New Roman"/>
          <w:i/>
          <w:sz w:val="24"/>
          <w:szCs w:val="24"/>
        </w:rPr>
        <w:t xml:space="preserve"> B</w:t>
      </w:r>
      <w:r w:rsidR="001B24A3" w:rsidRPr="00BE7AC2">
        <w:rPr>
          <w:rFonts w:ascii="Times New Roman" w:hAnsi="Times New Roman" w:cs="Times New Roman"/>
          <w:i/>
          <w:sz w:val="24"/>
          <w:szCs w:val="24"/>
        </w:rPr>
        <w:t>usiness meeting adjourned at 9:</w:t>
      </w:r>
      <w:r w:rsidR="00D17173">
        <w:rPr>
          <w:rFonts w:ascii="Times New Roman" w:hAnsi="Times New Roman" w:cs="Times New Roman"/>
          <w:i/>
          <w:sz w:val="24"/>
          <w:szCs w:val="24"/>
        </w:rPr>
        <w:t>57PM</w:t>
      </w:r>
      <w:r w:rsidR="001B24A3" w:rsidRPr="00BE7AC2">
        <w:rPr>
          <w:rFonts w:ascii="Times New Roman" w:hAnsi="Times New Roman" w:cs="Times New Roman"/>
          <w:i/>
          <w:sz w:val="24"/>
          <w:szCs w:val="24"/>
        </w:rPr>
        <w:t>.</w:t>
      </w:r>
    </w:p>
    <w:p w:rsidR="00BA4A0D" w:rsidRDefault="00BA4A0D">
      <w:pPr>
        <w:spacing w:after="0" w:line="240" w:lineRule="auto"/>
        <w:rPr>
          <w:rFonts w:ascii="Times New Roman" w:hAnsi="Times New Roman" w:cs="Times New Roman"/>
          <w:b/>
          <w:i/>
        </w:rPr>
      </w:pPr>
      <w:bookmarkStart w:id="26" w:name="h.anvtc6azc4jd" w:colFirst="0" w:colLast="0"/>
      <w:bookmarkEnd w:id="26"/>
    </w:p>
    <w:p w:rsidR="00DF2C27" w:rsidRDefault="00DF2C27">
      <w:pPr>
        <w:spacing w:after="0" w:line="240" w:lineRule="auto"/>
        <w:rPr>
          <w:rFonts w:ascii="Times New Roman" w:hAnsi="Times New Roman" w:cs="Times New Roman"/>
          <w:b/>
        </w:rPr>
      </w:pPr>
      <w:r w:rsidRPr="00DF2C27">
        <w:rPr>
          <w:rFonts w:ascii="Times New Roman" w:hAnsi="Times New Roman" w:cs="Times New Roman"/>
          <w:b/>
        </w:rPr>
        <w:t xml:space="preserve">Respectfully Submitted by, </w:t>
      </w:r>
    </w:p>
    <w:p w:rsidR="00DF2C27" w:rsidRPr="00DF2C27" w:rsidRDefault="00DF2C27">
      <w:pPr>
        <w:spacing w:after="0" w:line="240" w:lineRule="auto"/>
        <w:rPr>
          <w:rFonts w:ascii="Times New Roman" w:hAnsi="Times New Roman" w:cs="Times New Roman"/>
          <w:b/>
        </w:rPr>
      </w:pPr>
    </w:p>
    <w:p w:rsidR="00DF2C27" w:rsidRPr="00DF2C27" w:rsidRDefault="00DF2C27">
      <w:pPr>
        <w:spacing w:after="0" w:line="240" w:lineRule="auto"/>
        <w:rPr>
          <w:rFonts w:ascii="Times New Roman" w:hAnsi="Times New Roman" w:cs="Times New Roman"/>
          <w:b/>
          <w:i/>
        </w:rPr>
      </w:pPr>
      <w:r w:rsidRPr="00DF2C27">
        <w:rPr>
          <w:rFonts w:ascii="Times New Roman" w:hAnsi="Times New Roman" w:cs="Times New Roman"/>
          <w:b/>
          <w:u w:val="single"/>
        </w:rPr>
        <w:t>Leslie Rubenstein</w:t>
      </w:r>
      <w:r>
        <w:rPr>
          <w:rFonts w:ascii="Times New Roman" w:hAnsi="Times New Roman" w:cs="Times New Roman"/>
          <w:b/>
          <w:u w:val="single"/>
        </w:rPr>
        <w:t xml:space="preserve">  </w:t>
      </w:r>
      <w:r w:rsidRPr="00DF2C27">
        <w:rPr>
          <w:rFonts w:ascii="Times New Roman" w:hAnsi="Times New Roman" w:cs="Times New Roman"/>
          <w:b/>
          <w:u w:val="single"/>
        </w:rPr>
        <w:t xml:space="preserve">  </w:t>
      </w:r>
      <w:r w:rsidRPr="00DF2C27">
        <w:rPr>
          <w:rFonts w:ascii="Times New Roman" w:hAnsi="Times New Roman" w:cs="Times New Roman"/>
          <w:b/>
          <w:i/>
        </w:rPr>
        <w:t xml:space="preserve">  </w:t>
      </w:r>
    </w:p>
    <w:p w:rsidR="00DF2C27" w:rsidRDefault="00DF2C27">
      <w:pPr>
        <w:spacing w:after="0" w:line="240" w:lineRule="auto"/>
        <w:rPr>
          <w:rFonts w:ascii="Times New Roman" w:hAnsi="Times New Roman" w:cs="Times New Roman"/>
          <w:b/>
          <w:i/>
        </w:rPr>
      </w:pPr>
      <w:r w:rsidRPr="00DF2C27">
        <w:rPr>
          <w:rFonts w:ascii="Times New Roman" w:hAnsi="Times New Roman" w:cs="Times New Roman"/>
          <w:b/>
          <w:i/>
        </w:rPr>
        <w:t>Recording Secretary</w:t>
      </w:r>
    </w:p>
    <w:p w:rsidR="00DF2C27" w:rsidRDefault="00DF2C27">
      <w:pPr>
        <w:spacing w:after="0" w:line="240" w:lineRule="auto"/>
        <w:rPr>
          <w:rFonts w:ascii="Times New Roman" w:hAnsi="Times New Roman" w:cs="Times New Roman"/>
          <w:b/>
          <w:i/>
        </w:rPr>
      </w:pPr>
    </w:p>
    <w:p w:rsidR="00DF2C27" w:rsidRDefault="00DF2C27">
      <w:pPr>
        <w:spacing w:after="0" w:line="240" w:lineRule="auto"/>
        <w:rPr>
          <w:rFonts w:ascii="Times New Roman" w:hAnsi="Times New Roman" w:cs="Times New Roman"/>
          <w:b/>
          <w:i/>
        </w:rPr>
      </w:pPr>
    </w:p>
    <w:p w:rsidR="00A57F90" w:rsidRDefault="00A57F90">
      <w:pPr>
        <w:spacing w:after="0" w:line="240" w:lineRule="auto"/>
        <w:rPr>
          <w:rFonts w:ascii="Times New Roman" w:hAnsi="Times New Roman" w:cs="Times New Roman"/>
          <w:b/>
          <w:u w:val="single"/>
        </w:rPr>
      </w:pPr>
    </w:p>
    <w:p w:rsidR="00DF2C27" w:rsidRPr="00DF2C27" w:rsidRDefault="00DF2C27">
      <w:pPr>
        <w:spacing w:after="0" w:line="240" w:lineRule="auto"/>
        <w:rPr>
          <w:rFonts w:ascii="Times New Roman" w:hAnsi="Times New Roman" w:cs="Times New Roman"/>
          <w:b/>
          <w:u w:val="single"/>
        </w:rPr>
      </w:pPr>
      <w:r w:rsidRPr="00DF2C27">
        <w:rPr>
          <w:rFonts w:ascii="Times New Roman" w:hAnsi="Times New Roman" w:cs="Times New Roman"/>
          <w:b/>
          <w:u w:val="single"/>
        </w:rPr>
        <w:t>Absence:</w:t>
      </w:r>
    </w:p>
    <w:p w:rsidR="00A57F90" w:rsidRDefault="00A57F90" w:rsidP="00DF2C27">
      <w:pPr>
        <w:spacing w:after="0" w:line="240" w:lineRule="auto"/>
        <w:rPr>
          <w:rFonts w:ascii="Times New Roman" w:hAnsi="Times New Roman" w:cs="Times New Roman"/>
          <w:b/>
          <w:i/>
        </w:rPr>
      </w:pPr>
    </w:p>
    <w:p w:rsidR="00D17173" w:rsidRDefault="00D17173" w:rsidP="00D17173">
      <w:pPr>
        <w:spacing w:after="0" w:line="240" w:lineRule="auto"/>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Alan [mailto:aong168@gmail.com]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Thursday, February 25, 2016 8:25 AM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w:t>
      </w:r>
      <w:proofErr w:type="spellStart"/>
      <w:r>
        <w:rPr>
          <w:rFonts w:ascii="Tahoma" w:eastAsia="Times New Roman" w:hAnsi="Tahoma" w:cs="Tahoma"/>
          <w:sz w:val="20"/>
          <w:szCs w:val="20"/>
        </w:rPr>
        <w:t>ShengChao</w:t>
      </w:r>
      <w:proofErr w:type="spellEnd"/>
      <w:r>
        <w:rPr>
          <w:rFonts w:ascii="Tahoma" w:eastAsia="Times New Roman" w:hAnsi="Tahoma" w:cs="Tahoma"/>
          <w:sz w:val="20"/>
          <w:szCs w:val="20"/>
        </w:rPr>
        <w:t xml:space="preserve"> Yu</w:t>
      </w:r>
      <w:r>
        <w:rPr>
          <w:rFonts w:ascii="Tahoma" w:eastAsia="Times New Roman" w:hAnsi="Tahoma" w:cs="Tahoma"/>
          <w:sz w:val="20"/>
          <w:szCs w:val="20"/>
        </w:rPr>
        <w:br/>
      </w:r>
      <w:r>
        <w:rPr>
          <w:rFonts w:ascii="Tahoma" w:eastAsia="Times New Roman" w:hAnsi="Tahoma" w:cs="Tahoma"/>
          <w:b/>
          <w:bCs/>
          <w:sz w:val="20"/>
          <w:szCs w:val="20"/>
        </w:rPr>
        <w:t>Cc:</w:t>
      </w:r>
      <w:r>
        <w:rPr>
          <w:rFonts w:ascii="Tahoma" w:eastAsia="Times New Roman" w:hAnsi="Tahoma" w:cs="Tahoma"/>
          <w:sz w:val="20"/>
          <w:szCs w:val="20"/>
        </w:rPr>
        <w:t xml:space="preserve"> Cec26 D26</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Re: Agenda for CEC26 February 25, 2016 Meeting</w:t>
      </w:r>
    </w:p>
    <w:p w:rsidR="00D17173" w:rsidRDefault="00D17173" w:rsidP="00D17173">
      <w:pPr>
        <w:spacing w:after="0" w:line="240" w:lineRule="auto"/>
        <w:rPr>
          <w:rFonts w:ascii="Times New Roman" w:eastAsiaTheme="minorHAnsi" w:hAnsi="Times New Roman" w:cs="Times New Roman"/>
          <w:sz w:val="24"/>
          <w:szCs w:val="24"/>
        </w:rPr>
      </w:pPr>
    </w:p>
    <w:p w:rsidR="00D17173" w:rsidRDefault="00D17173" w:rsidP="00D17173">
      <w:pPr>
        <w:spacing w:after="0" w:line="240" w:lineRule="auto"/>
        <w:rPr>
          <w:rFonts w:eastAsia="Times New Roman"/>
        </w:rPr>
      </w:pPr>
      <w:r>
        <w:rPr>
          <w:rFonts w:eastAsia="Times New Roman"/>
        </w:rPr>
        <w:t xml:space="preserve">Hi </w:t>
      </w:r>
      <w:proofErr w:type="spellStart"/>
      <w:r>
        <w:rPr>
          <w:rFonts w:eastAsia="Times New Roman"/>
        </w:rPr>
        <w:t>ShengChao</w:t>
      </w:r>
      <w:proofErr w:type="spellEnd"/>
      <w:r>
        <w:rPr>
          <w:rFonts w:eastAsia="Times New Roman"/>
        </w:rPr>
        <w:t>,</w:t>
      </w:r>
    </w:p>
    <w:p w:rsidR="00D17173" w:rsidRPr="00D17173" w:rsidRDefault="00D17173" w:rsidP="00D17173">
      <w:pPr>
        <w:spacing w:after="0" w:line="240" w:lineRule="auto"/>
        <w:rPr>
          <w:rFonts w:eastAsia="Times New Roman"/>
          <w:b/>
        </w:rPr>
      </w:pPr>
      <w:r>
        <w:rPr>
          <w:rFonts w:eastAsia="Times New Roman"/>
        </w:rPr>
        <w:t>     Good morning.  Unfortunately I cannot make this an excused absence.  It does not fall into anything listed in the bylaw.  Thanks for letting me know.  I will have Farjana save the paperwork for you. Thanks again. </w:t>
      </w:r>
      <w:r>
        <w:rPr>
          <w:rFonts w:eastAsia="Times New Roman"/>
        </w:rPr>
        <w:br/>
      </w:r>
      <w:r>
        <w:rPr>
          <w:rFonts w:eastAsia="Times New Roman"/>
        </w:rPr>
        <w:br/>
      </w:r>
      <w:r w:rsidRPr="00D17173">
        <w:rPr>
          <w:rFonts w:eastAsia="Times New Roman"/>
          <w:b/>
        </w:rPr>
        <w:t xml:space="preserve">On Feb 24, 2016, at 10:10 PM, </w:t>
      </w:r>
      <w:proofErr w:type="spellStart"/>
      <w:r w:rsidRPr="00D17173">
        <w:rPr>
          <w:rFonts w:eastAsia="Times New Roman"/>
          <w:b/>
        </w:rPr>
        <w:t>ShengChao</w:t>
      </w:r>
      <w:proofErr w:type="spellEnd"/>
      <w:r w:rsidRPr="00D17173">
        <w:rPr>
          <w:rFonts w:eastAsia="Times New Roman"/>
          <w:b/>
        </w:rPr>
        <w:t xml:space="preserve"> Yu &lt;</w:t>
      </w:r>
      <w:hyperlink r:id="rId10" w:history="1">
        <w:r w:rsidRPr="00D17173">
          <w:rPr>
            <w:rStyle w:val="Hyperlink"/>
            <w:rFonts w:eastAsia="Times New Roman"/>
            <w:b/>
          </w:rPr>
          <w:t>shengchao.yu2005@gmail.com</w:t>
        </w:r>
      </w:hyperlink>
      <w:r w:rsidRPr="00D17173">
        <w:rPr>
          <w:rFonts w:eastAsia="Times New Roman"/>
          <w:b/>
        </w:rPr>
        <w:t>&gt; wrote:</w:t>
      </w:r>
    </w:p>
    <w:p w:rsidR="00D17173" w:rsidRDefault="00D17173" w:rsidP="00D17173">
      <w:pPr>
        <w:spacing w:after="0" w:line="240" w:lineRule="auto"/>
        <w:rPr>
          <w:rFonts w:eastAsia="Times New Roman"/>
        </w:rPr>
      </w:pPr>
      <w:r>
        <w:rPr>
          <w:rFonts w:eastAsia="Times New Roman"/>
        </w:rPr>
        <w:t>Hi Alan,</w:t>
      </w:r>
    </w:p>
    <w:p w:rsidR="00D17173" w:rsidRDefault="00D17173" w:rsidP="00D17173">
      <w:pPr>
        <w:spacing w:after="0" w:line="240" w:lineRule="auto"/>
        <w:rPr>
          <w:rFonts w:eastAsia="Times New Roman"/>
        </w:rPr>
      </w:pPr>
      <w:r>
        <w:rPr>
          <w:rFonts w:eastAsia="Times New Roman"/>
        </w:rPr>
        <w:t xml:space="preserve">I won't be able to attend the February meeting tomorrow due to schedule conflict. Please mark it as an excused absence for me.  Thanks </w:t>
      </w:r>
    </w:p>
    <w:p w:rsidR="00D17173" w:rsidRDefault="00D17173" w:rsidP="00D17173">
      <w:pPr>
        <w:spacing w:after="0" w:line="240" w:lineRule="auto"/>
        <w:rPr>
          <w:rFonts w:eastAsia="Times New Roman"/>
        </w:rPr>
      </w:pPr>
      <w:proofErr w:type="gramStart"/>
      <w:r>
        <w:rPr>
          <w:rFonts w:eastAsia="Times New Roman"/>
        </w:rPr>
        <w:t>best</w:t>
      </w:r>
      <w:proofErr w:type="gramEnd"/>
      <w:r>
        <w:rPr>
          <w:rFonts w:eastAsia="Times New Roman"/>
        </w:rPr>
        <w:t xml:space="preserve"> regards</w:t>
      </w:r>
    </w:p>
    <w:p w:rsidR="00D17173" w:rsidRDefault="00D17173" w:rsidP="00D17173">
      <w:pPr>
        <w:spacing w:after="0" w:line="240" w:lineRule="auto"/>
        <w:rPr>
          <w:rFonts w:eastAsia="Times New Roman"/>
        </w:rPr>
      </w:pPr>
      <w:r>
        <w:rPr>
          <w:rFonts w:eastAsia="Times New Roman"/>
        </w:rPr>
        <w:br w:type="textWrapping" w:clear="all"/>
      </w:r>
    </w:p>
    <w:p w:rsidR="00D17173" w:rsidRDefault="00D17173" w:rsidP="00D17173">
      <w:pPr>
        <w:spacing w:after="0" w:line="240" w:lineRule="auto"/>
        <w:rPr>
          <w:rFonts w:eastAsia="Times New Roman"/>
        </w:rPr>
      </w:pPr>
      <w:r>
        <w:rPr>
          <w:rFonts w:eastAsia="Times New Roman"/>
        </w:rPr>
        <w:t>Shengchao</w:t>
      </w:r>
    </w:p>
    <w:p w:rsidR="00D17173" w:rsidRDefault="00D17173" w:rsidP="00D17173">
      <w:pPr>
        <w:rPr>
          <w:rFonts w:eastAsia="Times New Roman"/>
        </w:rPr>
      </w:pPr>
    </w:p>
    <w:p w:rsidR="00D17173" w:rsidRDefault="00D17173" w:rsidP="00D17173">
      <w:pPr>
        <w:spacing w:before="100" w:beforeAutospacing="1" w:after="100" w:afterAutospacing="1"/>
        <w:outlineLvl w:val="0"/>
      </w:pPr>
      <w:r>
        <w:rPr>
          <w:rFonts w:ascii="Tahoma" w:hAnsi="Tahoma" w:cs="Tahoma"/>
          <w:b/>
          <w:bCs/>
          <w:sz w:val="20"/>
          <w:szCs w:val="20"/>
        </w:rPr>
        <w:t>From:</w:t>
      </w:r>
      <w:r>
        <w:rPr>
          <w:rFonts w:ascii="Tahoma" w:hAnsi="Tahoma" w:cs="Tahoma"/>
          <w:sz w:val="20"/>
          <w:szCs w:val="20"/>
        </w:rPr>
        <w:t xml:space="preserve"> </w:t>
      </w:r>
      <w:hyperlink r:id="rId11" w:tgtFrame="_blank" w:history="1">
        <w:r>
          <w:rPr>
            <w:rStyle w:val="Hyperlink"/>
            <w:rFonts w:ascii="Tahoma" w:hAnsi="Tahoma" w:cs="Tahoma"/>
            <w:sz w:val="20"/>
            <w:szCs w:val="20"/>
          </w:rPr>
          <w:t>drelschechter@gmail.com</w:t>
        </w:r>
      </w:hyperlink>
      <w:r>
        <w:rPr>
          <w:rFonts w:ascii="Tahoma" w:hAnsi="Tahoma" w:cs="Tahoma"/>
          <w:sz w:val="20"/>
          <w:szCs w:val="20"/>
        </w:rPr>
        <w:t xml:space="preserve"> [mailto</w:t>
      </w:r>
      <w:proofErr w:type="gramStart"/>
      <w:r>
        <w:rPr>
          <w:rFonts w:ascii="Tahoma" w:hAnsi="Tahoma" w:cs="Tahoma"/>
          <w:sz w:val="20"/>
          <w:szCs w:val="20"/>
        </w:rPr>
        <w:t>:</w:t>
      </w:r>
      <w:proofErr w:type="gramEnd"/>
      <w:hyperlink r:id="rId12" w:tgtFrame="_blank" w:history="1">
        <w:r>
          <w:rPr>
            <w:rStyle w:val="Hyperlink"/>
            <w:rFonts w:ascii="Tahoma" w:hAnsi="Tahoma" w:cs="Tahoma"/>
            <w:sz w:val="20"/>
            <w:szCs w:val="20"/>
          </w:rPr>
          <w:t>drelschechter@gmail.com</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Monday, February 22, 2016 8:08 AM</w:t>
      </w:r>
      <w:r>
        <w:rPr>
          <w:rFonts w:ascii="Tahoma" w:hAnsi="Tahoma" w:cs="Tahoma"/>
          <w:sz w:val="20"/>
          <w:szCs w:val="20"/>
        </w:rPr>
        <w:br/>
      </w:r>
      <w:r>
        <w:rPr>
          <w:rFonts w:ascii="Tahoma" w:hAnsi="Tahoma" w:cs="Tahoma"/>
          <w:b/>
          <w:bCs/>
          <w:sz w:val="20"/>
          <w:szCs w:val="20"/>
        </w:rPr>
        <w:lastRenderedPageBreak/>
        <w:t>To:</w:t>
      </w:r>
      <w:r>
        <w:rPr>
          <w:rFonts w:ascii="Tahoma" w:hAnsi="Tahoma" w:cs="Tahoma"/>
          <w:sz w:val="20"/>
          <w:szCs w:val="20"/>
        </w:rPr>
        <w:t xml:space="preserve"> Cec26 D26; Ong Alan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February Meeting</w:t>
      </w:r>
    </w:p>
    <w:p w:rsidR="00D17173" w:rsidRDefault="00D17173" w:rsidP="00D17173">
      <w:pPr>
        <w:spacing w:before="100" w:beforeAutospacing="1" w:after="100" w:afterAutospacing="1"/>
      </w:pPr>
      <w:r>
        <w:t> </w:t>
      </w:r>
    </w:p>
    <w:p w:rsidR="00D17173" w:rsidRDefault="00D17173" w:rsidP="00D17173">
      <w:pPr>
        <w:spacing w:before="100" w:beforeAutospacing="1" w:after="100" w:afterAutospacing="1"/>
      </w:pPr>
      <w:r>
        <w:t>Hi Alan and Farjana,</w:t>
      </w:r>
    </w:p>
    <w:p w:rsidR="00D17173" w:rsidRDefault="00D17173" w:rsidP="00D17173">
      <w:pPr>
        <w:spacing w:before="100" w:beforeAutospacing="1" w:after="100" w:afterAutospacing="1"/>
      </w:pPr>
      <w:r>
        <w:t> </w:t>
      </w:r>
    </w:p>
    <w:p w:rsidR="00D17173" w:rsidRDefault="00D17173" w:rsidP="00D17173">
      <w:pPr>
        <w:spacing w:before="100" w:beforeAutospacing="1" w:after="100" w:afterAutospacing="1"/>
      </w:pPr>
      <w:r>
        <w:t>I will be unable to attend this week's meeting as I will be out of town. Farjana, I will stop in to pick up the materials you have for me late next week. </w:t>
      </w:r>
      <w:r>
        <w:br/>
      </w:r>
      <w:r>
        <w:br/>
        <w:t xml:space="preserve">Dr. Evelyn L. Schechter, </w:t>
      </w:r>
      <w:proofErr w:type="spellStart"/>
      <w:r>
        <w:t>EdD</w:t>
      </w:r>
      <w:proofErr w:type="spellEnd"/>
    </w:p>
    <w:p w:rsidR="00D17173" w:rsidRDefault="00D17173" w:rsidP="00D17173">
      <w:pPr>
        <w:spacing w:before="100" w:beforeAutospacing="1" w:after="240"/>
      </w:pPr>
      <w:r>
        <w:br/>
        <w:t>On Feb 22, 2016, at 7:38 AM, Cec26 D26 &lt;</w:t>
      </w:r>
      <w:hyperlink r:id="rId13" w:tgtFrame="_blank" w:history="1">
        <w:r>
          <w:rPr>
            <w:rStyle w:val="Hyperlink"/>
          </w:rPr>
          <w:t>CEC26@schools.nyc.gov</w:t>
        </w:r>
      </w:hyperlink>
      <w:r>
        <w:t>&gt; wrote:</w:t>
      </w:r>
    </w:p>
    <w:p w:rsidR="00D17173" w:rsidRPr="00FB0E07" w:rsidRDefault="00D17173" w:rsidP="00FB0E07">
      <w:pPr>
        <w:spacing w:before="100" w:beforeAutospacing="1" w:after="100" w:afterAutospacing="1"/>
      </w:pPr>
      <w:r>
        <w:rPr>
          <w:rFonts w:ascii="Tahoma" w:hAnsi="Tahoma" w:cs="Tahoma"/>
        </w:rPr>
        <w:t> </w:t>
      </w:r>
      <w:r>
        <w:rPr>
          <w:b/>
        </w:rPr>
        <w:t xml:space="preserve">Addendum 1: </w:t>
      </w:r>
    </w:p>
    <w:p w:rsidR="00FB0E07" w:rsidRDefault="00FB0E07" w:rsidP="00D17173">
      <w:pPr>
        <w:spacing w:after="0" w:line="240" w:lineRule="auto"/>
        <w:rPr>
          <w:rFonts w:ascii="Times New Roman" w:hAnsi="Times New Roman" w:cs="Times New Roman"/>
        </w:rPr>
      </w:pPr>
    </w:p>
    <w:p w:rsidR="00DF2C27" w:rsidRDefault="00FB0E07" w:rsidP="00D17173">
      <w:pPr>
        <w:spacing w:after="0" w:line="240" w:lineRule="auto"/>
        <w:rPr>
          <w:rFonts w:ascii="Times New Roman" w:hAnsi="Times New Roman" w:cs="Times New Roman"/>
        </w:rPr>
      </w:pPr>
      <w:bookmarkStart w:id="27" w:name="_GoBack"/>
      <w:r>
        <w:rPr>
          <w:rFonts w:ascii="Times New Roman" w:hAnsi="Times New Roman" w:cs="Times New Roman"/>
          <w:noProof/>
        </w:rPr>
        <w:drawing>
          <wp:inline distT="0" distB="0" distL="0" distR="0">
            <wp:extent cx="5724525" cy="481611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451" cy="4820261"/>
                    </a:xfrm>
                    <a:prstGeom prst="rect">
                      <a:avLst/>
                    </a:prstGeom>
                    <a:noFill/>
                    <a:ln>
                      <a:noFill/>
                    </a:ln>
                  </pic:spPr>
                </pic:pic>
              </a:graphicData>
            </a:graphic>
          </wp:inline>
        </w:drawing>
      </w:r>
      <w:bookmarkEnd w:id="27"/>
    </w:p>
    <w:p w:rsidR="00FB0E07" w:rsidRDefault="00FB0E07" w:rsidP="00D17173">
      <w:pPr>
        <w:spacing w:after="0" w:line="240" w:lineRule="auto"/>
        <w:rPr>
          <w:rFonts w:ascii="Times New Roman" w:hAnsi="Times New Roman" w:cs="Times New Roman"/>
        </w:rPr>
      </w:pPr>
      <w:r>
        <w:rPr>
          <w:rFonts w:ascii="Times New Roman" w:hAnsi="Times New Roman" w:cs="Times New Roman"/>
          <w:noProof/>
        </w:rPr>
        <w:lastRenderedPageBreak/>
        <w:drawing>
          <wp:inline distT="0" distB="0" distL="0" distR="0">
            <wp:extent cx="5921619" cy="42767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1619" cy="4276725"/>
                    </a:xfrm>
                    <a:prstGeom prst="rect">
                      <a:avLst/>
                    </a:prstGeom>
                    <a:noFill/>
                    <a:ln>
                      <a:noFill/>
                    </a:ln>
                  </pic:spPr>
                </pic:pic>
              </a:graphicData>
            </a:graphic>
          </wp:inline>
        </w:drawing>
      </w:r>
    </w:p>
    <w:p w:rsidR="00FB0E07" w:rsidRDefault="00FB0E07" w:rsidP="00D17173">
      <w:pPr>
        <w:spacing w:after="0" w:line="240" w:lineRule="auto"/>
        <w:rPr>
          <w:rFonts w:ascii="Times New Roman" w:hAnsi="Times New Roman" w:cs="Times New Roman"/>
        </w:rPr>
      </w:pPr>
    </w:p>
    <w:p w:rsidR="00FB0E07" w:rsidRDefault="00FB0E07" w:rsidP="00D17173">
      <w:pPr>
        <w:spacing w:after="0" w:line="240" w:lineRule="auto"/>
        <w:rPr>
          <w:rFonts w:ascii="Times New Roman" w:hAnsi="Times New Roman" w:cs="Times New Roman"/>
        </w:rPr>
      </w:pPr>
    </w:p>
    <w:p w:rsidR="00FB0E07" w:rsidRDefault="00FB0E07" w:rsidP="00D17173">
      <w:pPr>
        <w:spacing w:after="0" w:line="240" w:lineRule="auto"/>
        <w:rPr>
          <w:rFonts w:ascii="Times New Roman" w:hAnsi="Times New Roman" w:cs="Times New Roman"/>
        </w:rPr>
      </w:pPr>
    </w:p>
    <w:p w:rsidR="00FB0E07" w:rsidRDefault="00FB0E07" w:rsidP="00D17173">
      <w:pPr>
        <w:spacing w:after="0" w:line="240" w:lineRule="auto"/>
        <w:rPr>
          <w:rFonts w:ascii="Times New Roman" w:hAnsi="Times New Roman" w:cs="Times New Roman"/>
        </w:rPr>
      </w:pPr>
      <w:r>
        <w:rPr>
          <w:rFonts w:ascii="Times New Roman" w:hAnsi="Times New Roman" w:cs="Times New Roman"/>
          <w:noProof/>
        </w:rPr>
        <w:drawing>
          <wp:inline distT="0" distB="0" distL="0" distR="0">
            <wp:extent cx="5524500" cy="37392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0514" cy="3743322"/>
                    </a:xfrm>
                    <a:prstGeom prst="rect">
                      <a:avLst/>
                    </a:prstGeom>
                    <a:noFill/>
                    <a:ln>
                      <a:noFill/>
                    </a:ln>
                  </pic:spPr>
                </pic:pic>
              </a:graphicData>
            </a:graphic>
          </wp:inline>
        </w:drawing>
      </w:r>
    </w:p>
    <w:p w:rsidR="00FB0E07" w:rsidRDefault="00FB0E07" w:rsidP="00D17173">
      <w:pPr>
        <w:spacing w:after="0" w:line="240" w:lineRule="auto"/>
        <w:rPr>
          <w:rFonts w:ascii="Times New Roman" w:hAnsi="Times New Roman" w:cs="Times New Roman"/>
        </w:rPr>
      </w:pPr>
    </w:p>
    <w:p w:rsidR="00FB0E07" w:rsidRDefault="00FB0E07" w:rsidP="00D17173">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4EFD498B" wp14:editId="65FB32F5">
            <wp:extent cx="6276975" cy="4481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6975" cy="4481063"/>
                    </a:xfrm>
                    <a:prstGeom prst="rect">
                      <a:avLst/>
                    </a:prstGeom>
                    <a:noFill/>
                    <a:ln>
                      <a:noFill/>
                    </a:ln>
                  </pic:spPr>
                </pic:pic>
              </a:graphicData>
            </a:graphic>
          </wp:inline>
        </w:drawing>
      </w:r>
    </w:p>
    <w:p w:rsidR="00014BBB" w:rsidRDefault="00014BBB" w:rsidP="00D17173">
      <w:pPr>
        <w:spacing w:after="0" w:line="240" w:lineRule="auto"/>
        <w:rPr>
          <w:rFonts w:ascii="Times New Roman" w:hAnsi="Times New Roman" w:cs="Times New Roman"/>
        </w:rPr>
      </w:pPr>
    </w:p>
    <w:p w:rsidR="00014BBB" w:rsidRDefault="00014BBB" w:rsidP="00D17173">
      <w:pPr>
        <w:spacing w:after="0" w:line="240" w:lineRule="auto"/>
        <w:rPr>
          <w:rFonts w:ascii="Times New Roman" w:hAnsi="Times New Roman" w:cs="Times New Roman"/>
        </w:rPr>
      </w:pPr>
      <w:r>
        <w:rPr>
          <w:rFonts w:ascii="Times New Roman" w:hAnsi="Times New Roman" w:cs="Times New Roman"/>
          <w:noProof/>
        </w:rPr>
        <w:drawing>
          <wp:inline distT="0" distB="0" distL="0" distR="0">
            <wp:extent cx="6848475" cy="2676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8475" cy="2676525"/>
                    </a:xfrm>
                    <a:prstGeom prst="rect">
                      <a:avLst/>
                    </a:prstGeom>
                    <a:noFill/>
                    <a:ln>
                      <a:noFill/>
                    </a:ln>
                  </pic:spPr>
                </pic:pic>
              </a:graphicData>
            </a:graphic>
          </wp:inline>
        </w:drawing>
      </w:r>
    </w:p>
    <w:p w:rsidR="00014BBB" w:rsidRDefault="00014BBB" w:rsidP="00D17173">
      <w:pPr>
        <w:spacing w:after="0" w:line="240" w:lineRule="auto"/>
        <w:rPr>
          <w:rFonts w:ascii="Times New Roman" w:hAnsi="Times New Roman" w:cs="Times New Roman"/>
        </w:rPr>
      </w:pPr>
    </w:p>
    <w:p w:rsidR="00014BBB" w:rsidRDefault="00014BBB" w:rsidP="00D17173">
      <w:pPr>
        <w:spacing w:after="0" w:line="240" w:lineRule="auto"/>
        <w:rPr>
          <w:rFonts w:ascii="Times New Roman" w:hAnsi="Times New Roman" w:cs="Times New Roman"/>
        </w:rPr>
      </w:pPr>
    </w:p>
    <w:p w:rsidR="00014BBB" w:rsidRDefault="00014BBB" w:rsidP="00D17173">
      <w:pPr>
        <w:spacing w:after="0" w:line="240" w:lineRule="auto"/>
        <w:rPr>
          <w:rFonts w:ascii="Times New Roman" w:hAnsi="Times New Roman" w:cs="Times New Roman"/>
          <w:b/>
        </w:rPr>
      </w:pPr>
    </w:p>
    <w:p w:rsidR="00014BBB" w:rsidRDefault="00014BBB" w:rsidP="00D17173">
      <w:pPr>
        <w:spacing w:after="0" w:line="240" w:lineRule="auto"/>
        <w:rPr>
          <w:rFonts w:ascii="Times New Roman" w:hAnsi="Times New Roman" w:cs="Times New Roman"/>
          <w:b/>
        </w:rPr>
      </w:pPr>
    </w:p>
    <w:p w:rsidR="00014BBB" w:rsidRDefault="00014BBB" w:rsidP="00D17173">
      <w:pPr>
        <w:spacing w:after="0" w:line="240" w:lineRule="auto"/>
        <w:rPr>
          <w:rFonts w:ascii="Times New Roman" w:hAnsi="Times New Roman" w:cs="Times New Roman"/>
          <w:b/>
        </w:rPr>
      </w:pPr>
    </w:p>
    <w:p w:rsidR="00014BBB" w:rsidRDefault="00014BBB" w:rsidP="00D17173">
      <w:pPr>
        <w:spacing w:after="0" w:line="240" w:lineRule="auto"/>
        <w:rPr>
          <w:rFonts w:ascii="Times New Roman" w:hAnsi="Times New Roman" w:cs="Times New Roman"/>
          <w:b/>
        </w:rPr>
      </w:pPr>
    </w:p>
    <w:p w:rsidR="00014BBB" w:rsidRDefault="00014BBB" w:rsidP="00D17173">
      <w:pPr>
        <w:spacing w:after="0" w:line="240" w:lineRule="auto"/>
        <w:rPr>
          <w:rFonts w:ascii="Times New Roman" w:hAnsi="Times New Roman" w:cs="Times New Roman"/>
          <w:b/>
        </w:rPr>
      </w:pPr>
    </w:p>
    <w:p w:rsidR="00014BBB" w:rsidRDefault="00014BBB" w:rsidP="00D17173">
      <w:pPr>
        <w:spacing w:after="0" w:line="240" w:lineRule="auto"/>
        <w:rPr>
          <w:rFonts w:ascii="Times New Roman" w:hAnsi="Times New Roman" w:cs="Times New Roman"/>
          <w:b/>
        </w:rPr>
      </w:pPr>
    </w:p>
    <w:p w:rsidR="00014BBB" w:rsidRDefault="00014BBB" w:rsidP="00D17173">
      <w:pPr>
        <w:spacing w:after="0" w:line="240" w:lineRule="auto"/>
        <w:rPr>
          <w:rFonts w:ascii="Times New Roman" w:hAnsi="Times New Roman" w:cs="Times New Roman"/>
          <w:b/>
        </w:rPr>
      </w:pPr>
      <w:r>
        <w:rPr>
          <w:rFonts w:ascii="Times New Roman" w:hAnsi="Times New Roman" w:cs="Times New Roman"/>
          <w:b/>
        </w:rPr>
        <w:t xml:space="preserve">Addendum 2 </w:t>
      </w:r>
    </w:p>
    <w:p w:rsidR="00014BBB" w:rsidRDefault="00014BBB" w:rsidP="00D17173">
      <w:pPr>
        <w:spacing w:after="0" w:line="240" w:lineRule="auto"/>
        <w:rPr>
          <w:rFonts w:ascii="Times New Roman" w:hAnsi="Times New Roman" w:cs="Times New Roman"/>
          <w:b/>
        </w:rPr>
      </w:pPr>
    </w:p>
    <w:p w:rsidR="00014BBB" w:rsidRDefault="00014BBB" w:rsidP="00D17173">
      <w:pPr>
        <w:spacing w:after="0" w:line="240" w:lineRule="auto"/>
        <w:rPr>
          <w:rFonts w:ascii="Times New Roman" w:hAnsi="Times New Roman" w:cs="Times New Roman"/>
          <w:b/>
        </w:rPr>
      </w:pPr>
      <w:r>
        <w:rPr>
          <w:rFonts w:ascii="Times New Roman" w:hAnsi="Times New Roman" w:cs="Times New Roman"/>
          <w:b/>
          <w:noProof/>
        </w:rPr>
        <w:drawing>
          <wp:inline distT="0" distB="0" distL="0" distR="0">
            <wp:extent cx="7162800" cy="4562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67305" cy="4565345"/>
                    </a:xfrm>
                    <a:prstGeom prst="rect">
                      <a:avLst/>
                    </a:prstGeom>
                    <a:noFill/>
                    <a:ln>
                      <a:noFill/>
                    </a:ln>
                  </pic:spPr>
                </pic:pic>
              </a:graphicData>
            </a:graphic>
          </wp:inline>
        </w:drawing>
      </w:r>
    </w:p>
    <w:p w:rsidR="00014BBB" w:rsidRDefault="00014BBB" w:rsidP="00D17173">
      <w:pPr>
        <w:spacing w:after="0" w:line="240" w:lineRule="auto"/>
        <w:rPr>
          <w:rFonts w:ascii="Times New Roman" w:hAnsi="Times New Roman" w:cs="Times New Roman"/>
          <w:b/>
        </w:rPr>
      </w:pPr>
    </w:p>
    <w:p w:rsidR="00014BBB" w:rsidRDefault="00014BBB" w:rsidP="00D17173">
      <w:pPr>
        <w:spacing w:after="0" w:line="240" w:lineRule="auto"/>
        <w:rPr>
          <w:rFonts w:ascii="Times New Roman" w:hAnsi="Times New Roman" w:cs="Times New Roman"/>
          <w:b/>
        </w:rPr>
      </w:pPr>
    </w:p>
    <w:p w:rsidR="00014BBB" w:rsidRDefault="00014BBB" w:rsidP="00D17173">
      <w:pPr>
        <w:spacing w:after="0" w:line="240" w:lineRule="auto"/>
        <w:rPr>
          <w:rFonts w:ascii="Times New Roman" w:hAnsi="Times New Roman" w:cs="Times New Roman"/>
          <w:b/>
        </w:rPr>
      </w:pPr>
      <w:r>
        <w:rPr>
          <w:rFonts w:ascii="Times New Roman" w:hAnsi="Times New Roman" w:cs="Times New Roman"/>
          <w:b/>
          <w:noProof/>
        </w:rPr>
        <w:drawing>
          <wp:inline distT="0" distB="0" distL="0" distR="0">
            <wp:extent cx="6848475" cy="2581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8475" cy="2581275"/>
                    </a:xfrm>
                    <a:prstGeom prst="rect">
                      <a:avLst/>
                    </a:prstGeom>
                    <a:noFill/>
                    <a:ln>
                      <a:noFill/>
                    </a:ln>
                  </pic:spPr>
                </pic:pic>
              </a:graphicData>
            </a:graphic>
          </wp:inline>
        </w:drawing>
      </w:r>
    </w:p>
    <w:p w:rsidR="00014BBB" w:rsidRDefault="00014BBB" w:rsidP="00D17173">
      <w:pPr>
        <w:spacing w:after="0" w:line="240" w:lineRule="auto"/>
        <w:rPr>
          <w:rFonts w:ascii="Times New Roman" w:hAnsi="Times New Roman" w:cs="Times New Roman"/>
          <w:b/>
        </w:rPr>
      </w:pPr>
    </w:p>
    <w:p w:rsidR="00014BBB" w:rsidRDefault="00014BBB" w:rsidP="00D17173">
      <w:pPr>
        <w:spacing w:after="0" w:line="240" w:lineRule="auto"/>
        <w:rPr>
          <w:rFonts w:ascii="Times New Roman" w:hAnsi="Times New Roman" w:cs="Times New Roman"/>
          <w:b/>
        </w:rPr>
      </w:pPr>
    </w:p>
    <w:p w:rsidR="00014BBB" w:rsidRDefault="00014BBB" w:rsidP="00D17173">
      <w:pPr>
        <w:spacing w:after="0" w:line="240" w:lineRule="auto"/>
        <w:rPr>
          <w:rFonts w:ascii="Times New Roman" w:hAnsi="Times New Roman" w:cs="Times New Roman"/>
          <w:b/>
        </w:rPr>
      </w:pPr>
    </w:p>
    <w:p w:rsidR="00014BBB" w:rsidRDefault="00014BBB" w:rsidP="00D17173">
      <w:pPr>
        <w:spacing w:after="0" w:line="240" w:lineRule="auto"/>
        <w:rPr>
          <w:rFonts w:ascii="Times New Roman" w:hAnsi="Times New Roman" w:cs="Times New Roman"/>
          <w:b/>
        </w:rPr>
      </w:pPr>
    </w:p>
    <w:p w:rsidR="00014BBB" w:rsidRDefault="00014BBB" w:rsidP="00D17173">
      <w:pPr>
        <w:spacing w:after="0" w:line="240" w:lineRule="auto"/>
        <w:rPr>
          <w:rFonts w:ascii="Times New Roman" w:hAnsi="Times New Roman" w:cs="Times New Roman"/>
          <w:b/>
        </w:rPr>
      </w:pPr>
    </w:p>
    <w:p w:rsidR="00014BBB" w:rsidRDefault="00014BBB" w:rsidP="00D17173">
      <w:pPr>
        <w:spacing w:after="0" w:line="240" w:lineRule="auto"/>
        <w:rPr>
          <w:rFonts w:ascii="Times New Roman" w:hAnsi="Times New Roman" w:cs="Times New Roman"/>
          <w:b/>
        </w:rPr>
      </w:pPr>
      <w:r>
        <w:rPr>
          <w:rFonts w:ascii="Times New Roman" w:hAnsi="Times New Roman" w:cs="Times New Roman"/>
          <w:b/>
        </w:rPr>
        <w:t xml:space="preserve">Addendum 3: </w:t>
      </w:r>
    </w:p>
    <w:p w:rsidR="00014BBB" w:rsidRDefault="00014BBB" w:rsidP="00014BBB">
      <w:pPr>
        <w:spacing w:after="0" w:line="240" w:lineRule="auto"/>
        <w:rPr>
          <w:rFonts w:ascii="Times New Roman" w:hAnsi="Times New Roman" w:cs="Times New Roman"/>
          <w:b/>
        </w:rPr>
      </w:pPr>
    </w:p>
    <w:p w:rsidR="00014BBB" w:rsidRDefault="00014BBB" w:rsidP="00014BBB">
      <w:pPr>
        <w:spacing w:after="0" w:line="240" w:lineRule="auto"/>
        <w:rPr>
          <w:rFonts w:ascii="Tahoma" w:hAnsi="Tahoma" w:cs="Tahoma"/>
          <w:b/>
          <w:sz w:val="16"/>
        </w:rPr>
      </w:pPr>
      <w:r w:rsidRPr="00014BBB">
        <w:rPr>
          <w:rFonts w:ascii="Tahoma" w:hAnsi="Tahoma" w:cs="Tahoma"/>
          <w:b/>
          <w:sz w:val="16"/>
        </w:rPr>
        <w:t>Our opening balance is: $16,961.55</w:t>
      </w:r>
    </w:p>
    <w:p w:rsidR="00014BBB" w:rsidRPr="00014BBB" w:rsidRDefault="00014BBB" w:rsidP="00014BBB">
      <w:pPr>
        <w:spacing w:after="0" w:line="240" w:lineRule="auto"/>
        <w:rPr>
          <w:rFonts w:ascii="Tahoma" w:hAnsi="Tahoma" w:cs="Tahoma"/>
          <w:b/>
          <w:sz w:val="16"/>
        </w:rPr>
      </w:pPr>
      <w:r w:rsidRPr="00014BBB">
        <w:rPr>
          <w:rFonts w:ascii="Tahoma" w:hAnsi="Tahoma" w:cs="Tahoma"/>
          <w:b/>
          <w:sz w:val="16"/>
        </w:rPr>
        <w:t xml:space="preserve">Our closing balance is: </w:t>
      </w:r>
      <w:r w:rsidRPr="00014BBB">
        <w:rPr>
          <w:rFonts w:ascii="Century Gothic" w:hAnsi="Century Gothic" w:cs="Arial"/>
          <w:b/>
          <w:bCs/>
          <w:sz w:val="14"/>
          <w:szCs w:val="18"/>
        </w:rPr>
        <w:t xml:space="preserve"> </w:t>
      </w:r>
      <w:r w:rsidRPr="00014BBB">
        <w:rPr>
          <w:rFonts w:ascii="Tahoma" w:hAnsi="Tahoma" w:cs="Tahoma"/>
          <w:b/>
          <w:bCs/>
          <w:sz w:val="16"/>
        </w:rPr>
        <w:t>$16,089.09</w:t>
      </w:r>
    </w:p>
    <w:p w:rsidR="00014BBB" w:rsidRPr="00014BBB" w:rsidRDefault="00014BBB" w:rsidP="00014BBB">
      <w:pPr>
        <w:spacing w:after="0" w:line="240" w:lineRule="auto"/>
        <w:rPr>
          <w:rFonts w:ascii="Tahoma" w:hAnsi="Tahoma" w:cs="Tahoma"/>
          <w:b/>
          <w:bCs/>
          <w:sz w:val="16"/>
        </w:rPr>
      </w:pPr>
      <w:r w:rsidRPr="00014BBB">
        <w:rPr>
          <w:rFonts w:ascii="Tahoma" w:hAnsi="Tahoma" w:cs="Tahoma"/>
          <w:b/>
          <w:bCs/>
          <w:sz w:val="16"/>
        </w:rPr>
        <w:t>Reimbursements for workshops: $314.27</w:t>
      </w:r>
    </w:p>
    <w:p w:rsidR="00014BBB" w:rsidRPr="00014BBB" w:rsidRDefault="00014BBB" w:rsidP="00014BBB">
      <w:pPr>
        <w:spacing w:after="0" w:line="240" w:lineRule="auto"/>
        <w:rPr>
          <w:rFonts w:ascii="Tahoma" w:hAnsi="Tahoma" w:cs="Tahoma"/>
          <w:b/>
          <w:bCs/>
          <w:sz w:val="16"/>
        </w:rPr>
      </w:pPr>
      <w:r w:rsidRPr="00014BBB">
        <w:rPr>
          <w:rFonts w:ascii="Tahoma" w:hAnsi="Tahoma" w:cs="Tahoma"/>
          <w:b/>
          <w:bCs/>
          <w:sz w:val="16"/>
        </w:rPr>
        <w:t xml:space="preserve">Supplies for Office:  $558.19 </w:t>
      </w:r>
    </w:p>
    <w:p w:rsidR="00014BBB" w:rsidRPr="00014BBB" w:rsidRDefault="00014BBB" w:rsidP="00014BBB">
      <w:pPr>
        <w:spacing w:after="0" w:line="240" w:lineRule="auto"/>
        <w:rPr>
          <w:rFonts w:ascii="Tahoma" w:hAnsi="Tahoma" w:cs="Tahoma"/>
          <w:b/>
          <w:bCs/>
          <w:sz w:val="16"/>
          <w:u w:val="single"/>
        </w:rPr>
      </w:pPr>
      <w:r w:rsidRPr="00014BBB">
        <w:rPr>
          <w:rFonts w:ascii="Tahoma" w:hAnsi="Tahoma" w:cs="Tahoma"/>
          <w:b/>
          <w:bCs/>
          <w:sz w:val="16"/>
          <w:u w:val="single"/>
        </w:rPr>
        <w:t xml:space="preserve">Total Expenditure: $872.46 </w:t>
      </w:r>
    </w:p>
    <w:p w:rsidR="00014BBB" w:rsidRPr="00014BBB" w:rsidRDefault="00014BBB" w:rsidP="00014BBB">
      <w:pPr>
        <w:spacing w:after="0" w:line="240" w:lineRule="auto"/>
        <w:rPr>
          <w:rFonts w:ascii="Tahoma" w:hAnsi="Tahoma" w:cs="Tahoma"/>
          <w:b/>
          <w:bCs/>
          <w:sz w:val="16"/>
          <w:u w:val="single"/>
        </w:rPr>
      </w:pPr>
    </w:p>
    <w:p w:rsidR="00014BBB" w:rsidRPr="00014BBB" w:rsidRDefault="00014BBB" w:rsidP="00014BBB">
      <w:pPr>
        <w:spacing w:after="0" w:line="240" w:lineRule="auto"/>
        <w:rPr>
          <w:noProof/>
          <w:sz w:val="18"/>
        </w:rPr>
      </w:pPr>
      <w:r w:rsidRPr="00014BBB">
        <w:rPr>
          <w:noProof/>
          <w:sz w:val="18"/>
        </w:rPr>
        <w:t xml:space="preserve">Listed Items for January and February </w:t>
      </w:r>
    </w:p>
    <w:tbl>
      <w:tblPr>
        <w:tblW w:w="8116" w:type="dxa"/>
        <w:tblInd w:w="93" w:type="dxa"/>
        <w:tblLook w:val="04A0" w:firstRow="1" w:lastRow="0" w:firstColumn="1" w:lastColumn="0" w:noHBand="0" w:noVBand="1"/>
      </w:tblPr>
      <w:tblGrid>
        <w:gridCol w:w="2020"/>
        <w:gridCol w:w="1120"/>
        <w:gridCol w:w="1240"/>
        <w:gridCol w:w="3736"/>
      </w:tblGrid>
      <w:tr w:rsidR="00014BBB" w:rsidRPr="00014BBB" w:rsidTr="00E83348">
        <w:trPr>
          <w:trHeight w:val="285"/>
        </w:trPr>
        <w:tc>
          <w:tcPr>
            <w:tcW w:w="202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b/>
                <w:bCs/>
                <w:sz w:val="16"/>
                <w:szCs w:val="20"/>
              </w:rPr>
            </w:pPr>
            <w:r w:rsidRPr="00014BBB">
              <w:rPr>
                <w:rFonts w:ascii="Tahoma" w:eastAsia="Times New Roman" w:hAnsi="Tahoma" w:cs="Tahoma"/>
                <w:b/>
                <w:bCs/>
                <w:sz w:val="16"/>
                <w:szCs w:val="20"/>
              </w:rPr>
              <w:t>Vendor</w:t>
            </w:r>
          </w:p>
        </w:tc>
        <w:tc>
          <w:tcPr>
            <w:tcW w:w="1120" w:type="dxa"/>
            <w:tcBorders>
              <w:top w:val="single" w:sz="12" w:space="0" w:color="auto"/>
              <w:left w:val="nil"/>
              <w:bottom w:val="single" w:sz="12"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b/>
                <w:bCs/>
                <w:sz w:val="16"/>
                <w:szCs w:val="20"/>
              </w:rPr>
            </w:pPr>
            <w:r w:rsidRPr="00014BBB">
              <w:rPr>
                <w:rFonts w:ascii="Tahoma" w:eastAsia="Times New Roman" w:hAnsi="Tahoma" w:cs="Tahoma"/>
                <w:b/>
                <w:bCs/>
                <w:sz w:val="16"/>
                <w:szCs w:val="20"/>
              </w:rPr>
              <w:t xml:space="preserve">Amount </w:t>
            </w:r>
          </w:p>
        </w:tc>
        <w:tc>
          <w:tcPr>
            <w:tcW w:w="1240" w:type="dxa"/>
            <w:tcBorders>
              <w:top w:val="single" w:sz="12" w:space="0" w:color="auto"/>
              <w:left w:val="nil"/>
              <w:bottom w:val="single" w:sz="12"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b/>
                <w:bCs/>
                <w:sz w:val="16"/>
                <w:szCs w:val="20"/>
              </w:rPr>
            </w:pPr>
            <w:r w:rsidRPr="00014BBB">
              <w:rPr>
                <w:rFonts w:ascii="Tahoma" w:eastAsia="Times New Roman" w:hAnsi="Tahoma" w:cs="Tahoma"/>
                <w:b/>
                <w:bCs/>
                <w:sz w:val="16"/>
                <w:szCs w:val="20"/>
              </w:rPr>
              <w:t>Code</w:t>
            </w:r>
          </w:p>
        </w:tc>
        <w:tc>
          <w:tcPr>
            <w:tcW w:w="3736" w:type="dxa"/>
            <w:tcBorders>
              <w:top w:val="single" w:sz="12" w:space="0" w:color="auto"/>
              <w:left w:val="nil"/>
              <w:bottom w:val="single" w:sz="12"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b/>
                <w:bCs/>
                <w:sz w:val="16"/>
                <w:szCs w:val="20"/>
              </w:rPr>
            </w:pPr>
            <w:r w:rsidRPr="00014BBB">
              <w:rPr>
                <w:rFonts w:ascii="Tahoma" w:eastAsia="Times New Roman" w:hAnsi="Tahoma" w:cs="Tahoma"/>
                <w:b/>
                <w:bCs/>
                <w:sz w:val="16"/>
                <w:szCs w:val="20"/>
              </w:rPr>
              <w:t xml:space="preserve">Justification </w:t>
            </w:r>
          </w:p>
        </w:tc>
      </w:tr>
      <w:tr w:rsidR="00014BBB" w:rsidRPr="00014BBB" w:rsidTr="00E83348">
        <w:trPr>
          <w:trHeight w:val="270"/>
        </w:trPr>
        <w:tc>
          <w:tcPr>
            <w:tcW w:w="2020" w:type="dxa"/>
            <w:tcBorders>
              <w:top w:val="nil"/>
              <w:left w:val="single" w:sz="12" w:space="0" w:color="auto"/>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sz w:val="16"/>
                <w:szCs w:val="20"/>
              </w:rPr>
            </w:pPr>
            <w:r w:rsidRPr="00014BBB">
              <w:rPr>
                <w:rFonts w:ascii="Tahoma" w:eastAsia="Times New Roman" w:hAnsi="Tahoma" w:cs="Tahoma"/>
                <w:sz w:val="16"/>
                <w:szCs w:val="20"/>
              </w:rPr>
              <w:t>District 26 Workshop</w:t>
            </w:r>
          </w:p>
        </w:tc>
        <w:tc>
          <w:tcPr>
            <w:tcW w:w="1120"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sz w:val="16"/>
                <w:szCs w:val="20"/>
              </w:rPr>
            </w:pPr>
            <w:r w:rsidRPr="00014BBB">
              <w:rPr>
                <w:rFonts w:ascii="Tahoma" w:eastAsia="Times New Roman" w:hAnsi="Tahoma" w:cs="Tahoma"/>
                <w:sz w:val="16"/>
                <w:szCs w:val="20"/>
              </w:rPr>
              <w:t>$110.06</w:t>
            </w:r>
          </w:p>
        </w:tc>
        <w:tc>
          <w:tcPr>
            <w:tcW w:w="1240"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sz w:val="16"/>
                <w:szCs w:val="20"/>
              </w:rPr>
            </w:pPr>
            <w:r w:rsidRPr="00014BBB">
              <w:rPr>
                <w:rFonts w:ascii="Tahoma" w:eastAsia="Times New Roman" w:hAnsi="Tahoma" w:cs="Tahoma"/>
                <w:sz w:val="16"/>
                <w:szCs w:val="20"/>
              </w:rPr>
              <w:t>451</w:t>
            </w:r>
          </w:p>
        </w:tc>
        <w:tc>
          <w:tcPr>
            <w:tcW w:w="3736"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sz w:val="16"/>
                <w:szCs w:val="20"/>
              </w:rPr>
            </w:pPr>
            <w:r w:rsidRPr="00014BBB">
              <w:rPr>
                <w:rFonts w:ascii="Tahoma" w:eastAsia="Times New Roman" w:hAnsi="Tahoma" w:cs="Tahoma"/>
                <w:sz w:val="16"/>
                <w:szCs w:val="20"/>
              </w:rPr>
              <w:t>1/12/16 Food Capacity Building Workshop</w:t>
            </w:r>
          </w:p>
        </w:tc>
      </w:tr>
      <w:tr w:rsidR="00014BBB" w:rsidRPr="00014BBB" w:rsidTr="00E83348">
        <w:trPr>
          <w:trHeight w:val="255"/>
        </w:trPr>
        <w:tc>
          <w:tcPr>
            <w:tcW w:w="2020" w:type="dxa"/>
            <w:tcBorders>
              <w:top w:val="nil"/>
              <w:left w:val="single" w:sz="12" w:space="0" w:color="auto"/>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sz w:val="16"/>
                <w:szCs w:val="20"/>
              </w:rPr>
            </w:pPr>
            <w:r w:rsidRPr="00014BBB">
              <w:rPr>
                <w:rFonts w:ascii="Tahoma" w:eastAsia="Times New Roman" w:hAnsi="Tahoma" w:cs="Tahoma"/>
                <w:sz w:val="16"/>
                <w:szCs w:val="20"/>
              </w:rPr>
              <w:t>District 26 Workshop</w:t>
            </w:r>
          </w:p>
        </w:tc>
        <w:tc>
          <w:tcPr>
            <w:tcW w:w="1120"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sz w:val="16"/>
                <w:szCs w:val="20"/>
              </w:rPr>
            </w:pPr>
            <w:r w:rsidRPr="00014BBB">
              <w:rPr>
                <w:rFonts w:ascii="Tahoma" w:eastAsia="Times New Roman" w:hAnsi="Tahoma" w:cs="Tahoma"/>
                <w:sz w:val="16"/>
                <w:szCs w:val="20"/>
              </w:rPr>
              <w:t>$23.96</w:t>
            </w:r>
          </w:p>
        </w:tc>
        <w:tc>
          <w:tcPr>
            <w:tcW w:w="1240"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sz w:val="16"/>
                <w:szCs w:val="20"/>
              </w:rPr>
            </w:pPr>
            <w:r w:rsidRPr="00014BBB">
              <w:rPr>
                <w:rFonts w:ascii="Tahoma" w:eastAsia="Times New Roman" w:hAnsi="Tahoma" w:cs="Tahoma"/>
                <w:sz w:val="16"/>
                <w:szCs w:val="20"/>
              </w:rPr>
              <w:t>451</w:t>
            </w:r>
          </w:p>
        </w:tc>
        <w:tc>
          <w:tcPr>
            <w:tcW w:w="3736"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sz w:val="16"/>
                <w:szCs w:val="20"/>
              </w:rPr>
            </w:pPr>
            <w:r w:rsidRPr="00014BBB">
              <w:rPr>
                <w:rFonts w:ascii="Tahoma" w:eastAsia="Times New Roman" w:hAnsi="Tahoma" w:cs="Tahoma"/>
                <w:sz w:val="16"/>
                <w:szCs w:val="20"/>
              </w:rPr>
              <w:t>1/14/16 Food Science Night Workshop</w:t>
            </w:r>
          </w:p>
        </w:tc>
      </w:tr>
      <w:tr w:rsidR="00014BBB" w:rsidRPr="00014BBB" w:rsidTr="00E83348">
        <w:trPr>
          <w:trHeight w:val="255"/>
        </w:trPr>
        <w:tc>
          <w:tcPr>
            <w:tcW w:w="2020" w:type="dxa"/>
            <w:tcBorders>
              <w:top w:val="nil"/>
              <w:left w:val="single" w:sz="12" w:space="0" w:color="auto"/>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sz w:val="16"/>
                <w:szCs w:val="20"/>
              </w:rPr>
            </w:pPr>
            <w:r w:rsidRPr="00014BBB">
              <w:rPr>
                <w:rFonts w:ascii="Tahoma" w:eastAsia="Times New Roman" w:hAnsi="Tahoma" w:cs="Tahoma"/>
                <w:sz w:val="16"/>
                <w:szCs w:val="20"/>
              </w:rPr>
              <w:t>District 26 Workshop</w:t>
            </w:r>
          </w:p>
        </w:tc>
        <w:tc>
          <w:tcPr>
            <w:tcW w:w="1120"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sz w:val="16"/>
                <w:szCs w:val="20"/>
              </w:rPr>
            </w:pPr>
            <w:r w:rsidRPr="00014BBB">
              <w:rPr>
                <w:rFonts w:ascii="Tahoma" w:eastAsia="Times New Roman" w:hAnsi="Tahoma" w:cs="Tahoma"/>
                <w:sz w:val="16"/>
                <w:szCs w:val="20"/>
              </w:rPr>
              <w:t>$58.55</w:t>
            </w:r>
          </w:p>
        </w:tc>
        <w:tc>
          <w:tcPr>
            <w:tcW w:w="1240"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sz w:val="16"/>
                <w:szCs w:val="20"/>
              </w:rPr>
            </w:pPr>
            <w:r w:rsidRPr="00014BBB">
              <w:rPr>
                <w:rFonts w:ascii="Tahoma" w:eastAsia="Times New Roman" w:hAnsi="Tahoma" w:cs="Tahoma"/>
                <w:sz w:val="16"/>
                <w:szCs w:val="20"/>
              </w:rPr>
              <w:t>198</w:t>
            </w:r>
          </w:p>
        </w:tc>
        <w:tc>
          <w:tcPr>
            <w:tcW w:w="3736"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sz w:val="16"/>
                <w:szCs w:val="20"/>
              </w:rPr>
            </w:pPr>
            <w:r w:rsidRPr="00014BBB">
              <w:rPr>
                <w:rFonts w:ascii="Tahoma" w:eastAsia="Times New Roman" w:hAnsi="Tahoma" w:cs="Tahoma"/>
                <w:sz w:val="16"/>
                <w:szCs w:val="20"/>
              </w:rPr>
              <w:t>1/14/16 Supplies Science Night Workshop</w:t>
            </w:r>
          </w:p>
        </w:tc>
      </w:tr>
      <w:tr w:rsidR="00014BBB" w:rsidRPr="00014BBB" w:rsidTr="00E83348">
        <w:trPr>
          <w:trHeight w:val="255"/>
        </w:trPr>
        <w:tc>
          <w:tcPr>
            <w:tcW w:w="2020" w:type="dxa"/>
            <w:tcBorders>
              <w:top w:val="nil"/>
              <w:left w:val="single" w:sz="12" w:space="0" w:color="auto"/>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sz w:val="16"/>
                <w:szCs w:val="20"/>
              </w:rPr>
            </w:pPr>
            <w:r w:rsidRPr="00014BBB">
              <w:rPr>
                <w:rFonts w:ascii="Tahoma" w:eastAsia="Times New Roman" w:hAnsi="Tahoma" w:cs="Tahoma"/>
                <w:sz w:val="16"/>
                <w:szCs w:val="20"/>
              </w:rPr>
              <w:t>District 26 Workshop</w:t>
            </w:r>
          </w:p>
        </w:tc>
        <w:tc>
          <w:tcPr>
            <w:tcW w:w="1120"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sz w:val="16"/>
                <w:szCs w:val="20"/>
              </w:rPr>
            </w:pPr>
            <w:r w:rsidRPr="00014BBB">
              <w:rPr>
                <w:rFonts w:ascii="Tahoma" w:eastAsia="Times New Roman" w:hAnsi="Tahoma" w:cs="Tahoma"/>
                <w:sz w:val="16"/>
                <w:szCs w:val="20"/>
              </w:rPr>
              <w:t>$73.84</w:t>
            </w:r>
          </w:p>
        </w:tc>
        <w:tc>
          <w:tcPr>
            <w:tcW w:w="1240"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sz w:val="16"/>
                <w:szCs w:val="20"/>
              </w:rPr>
            </w:pPr>
            <w:r w:rsidRPr="00014BBB">
              <w:rPr>
                <w:rFonts w:ascii="Tahoma" w:eastAsia="Times New Roman" w:hAnsi="Tahoma" w:cs="Tahoma"/>
                <w:sz w:val="16"/>
                <w:szCs w:val="20"/>
              </w:rPr>
              <w:t>198</w:t>
            </w:r>
          </w:p>
        </w:tc>
        <w:tc>
          <w:tcPr>
            <w:tcW w:w="3736"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sz w:val="16"/>
                <w:szCs w:val="20"/>
              </w:rPr>
            </w:pPr>
            <w:r w:rsidRPr="00014BBB">
              <w:rPr>
                <w:rFonts w:ascii="Tahoma" w:eastAsia="Times New Roman" w:hAnsi="Tahoma" w:cs="Tahoma"/>
                <w:sz w:val="16"/>
                <w:szCs w:val="20"/>
              </w:rPr>
              <w:t>1/14/16 Supplies Science Night Workshop</w:t>
            </w:r>
          </w:p>
        </w:tc>
      </w:tr>
      <w:tr w:rsidR="00014BBB" w:rsidRPr="00014BBB" w:rsidTr="00E83348">
        <w:trPr>
          <w:trHeight w:val="255"/>
        </w:trPr>
        <w:tc>
          <w:tcPr>
            <w:tcW w:w="2020" w:type="dxa"/>
            <w:tcBorders>
              <w:top w:val="nil"/>
              <w:left w:val="single" w:sz="12" w:space="0" w:color="auto"/>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sz w:val="16"/>
                <w:szCs w:val="20"/>
              </w:rPr>
            </w:pPr>
            <w:r w:rsidRPr="00014BBB">
              <w:rPr>
                <w:rFonts w:ascii="Tahoma" w:eastAsia="Times New Roman" w:hAnsi="Tahoma" w:cs="Tahoma"/>
                <w:sz w:val="16"/>
                <w:szCs w:val="20"/>
              </w:rPr>
              <w:t>Bagels &amp; Bake</w:t>
            </w:r>
          </w:p>
        </w:tc>
        <w:tc>
          <w:tcPr>
            <w:tcW w:w="1120"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sz w:val="16"/>
                <w:szCs w:val="20"/>
              </w:rPr>
            </w:pPr>
            <w:r w:rsidRPr="00014BBB">
              <w:rPr>
                <w:rFonts w:ascii="Tahoma" w:eastAsia="Times New Roman" w:hAnsi="Tahoma" w:cs="Tahoma"/>
                <w:sz w:val="16"/>
                <w:szCs w:val="20"/>
              </w:rPr>
              <w:t>$58.00</w:t>
            </w:r>
          </w:p>
        </w:tc>
        <w:tc>
          <w:tcPr>
            <w:tcW w:w="1240"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sz w:val="16"/>
                <w:szCs w:val="20"/>
              </w:rPr>
            </w:pPr>
            <w:r w:rsidRPr="00014BBB">
              <w:rPr>
                <w:rFonts w:ascii="Tahoma" w:eastAsia="Times New Roman" w:hAnsi="Tahoma" w:cs="Tahoma"/>
                <w:sz w:val="16"/>
                <w:szCs w:val="20"/>
              </w:rPr>
              <w:t>451</w:t>
            </w:r>
          </w:p>
        </w:tc>
        <w:tc>
          <w:tcPr>
            <w:tcW w:w="3736"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sz w:val="16"/>
                <w:szCs w:val="20"/>
              </w:rPr>
            </w:pPr>
            <w:r w:rsidRPr="00014BBB">
              <w:rPr>
                <w:rFonts w:ascii="Tahoma" w:eastAsia="Times New Roman" w:hAnsi="Tahoma" w:cs="Tahoma"/>
                <w:sz w:val="16"/>
                <w:szCs w:val="20"/>
              </w:rPr>
              <w:t xml:space="preserve">1/27/16 Food briefing </w:t>
            </w:r>
          </w:p>
        </w:tc>
      </w:tr>
      <w:tr w:rsidR="00014BBB" w:rsidRPr="00014BBB" w:rsidTr="00E83348">
        <w:trPr>
          <w:trHeight w:val="255"/>
        </w:trPr>
        <w:tc>
          <w:tcPr>
            <w:tcW w:w="2020" w:type="dxa"/>
            <w:tcBorders>
              <w:top w:val="nil"/>
              <w:left w:val="single" w:sz="12" w:space="0" w:color="auto"/>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sz w:val="16"/>
                <w:szCs w:val="20"/>
              </w:rPr>
            </w:pPr>
            <w:r w:rsidRPr="00014BBB">
              <w:rPr>
                <w:rFonts w:ascii="Tahoma" w:eastAsia="Times New Roman" w:hAnsi="Tahoma" w:cs="Tahoma"/>
                <w:sz w:val="16"/>
                <w:szCs w:val="20"/>
              </w:rPr>
              <w:t>Bagels &amp; Bake</w:t>
            </w:r>
          </w:p>
        </w:tc>
        <w:tc>
          <w:tcPr>
            <w:tcW w:w="1120"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sz w:val="16"/>
                <w:szCs w:val="20"/>
              </w:rPr>
            </w:pPr>
            <w:r w:rsidRPr="00014BBB">
              <w:rPr>
                <w:rFonts w:ascii="Tahoma" w:eastAsia="Times New Roman" w:hAnsi="Tahoma" w:cs="Tahoma"/>
                <w:sz w:val="16"/>
                <w:szCs w:val="20"/>
              </w:rPr>
              <w:t>$122.25</w:t>
            </w:r>
          </w:p>
        </w:tc>
        <w:tc>
          <w:tcPr>
            <w:tcW w:w="1240"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sz w:val="16"/>
                <w:szCs w:val="20"/>
              </w:rPr>
            </w:pPr>
            <w:r w:rsidRPr="00014BBB">
              <w:rPr>
                <w:rFonts w:ascii="Tahoma" w:eastAsia="Times New Roman" w:hAnsi="Tahoma" w:cs="Tahoma"/>
                <w:sz w:val="16"/>
                <w:szCs w:val="20"/>
              </w:rPr>
              <w:t>451</w:t>
            </w:r>
          </w:p>
        </w:tc>
        <w:tc>
          <w:tcPr>
            <w:tcW w:w="3736"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sz w:val="16"/>
                <w:szCs w:val="20"/>
              </w:rPr>
            </w:pPr>
            <w:r w:rsidRPr="00014BBB">
              <w:rPr>
                <w:rFonts w:ascii="Tahoma" w:eastAsia="Times New Roman" w:hAnsi="Tahoma" w:cs="Tahoma"/>
                <w:sz w:val="16"/>
                <w:szCs w:val="20"/>
              </w:rPr>
              <w:t>1/27/16 Food CEC January Meeting</w:t>
            </w:r>
          </w:p>
        </w:tc>
      </w:tr>
      <w:tr w:rsidR="00014BBB" w:rsidRPr="00014BBB" w:rsidTr="00E83348">
        <w:trPr>
          <w:trHeight w:val="270"/>
        </w:trPr>
        <w:tc>
          <w:tcPr>
            <w:tcW w:w="2020" w:type="dxa"/>
            <w:tcBorders>
              <w:top w:val="nil"/>
              <w:left w:val="single" w:sz="12" w:space="0" w:color="auto"/>
              <w:bottom w:val="single" w:sz="12"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sz w:val="16"/>
                <w:szCs w:val="20"/>
              </w:rPr>
            </w:pPr>
            <w:r w:rsidRPr="00014BBB">
              <w:rPr>
                <w:rFonts w:ascii="Tahoma" w:eastAsia="Times New Roman" w:hAnsi="Tahoma" w:cs="Tahoma"/>
                <w:sz w:val="16"/>
                <w:szCs w:val="20"/>
              </w:rPr>
              <w:t xml:space="preserve">Staples </w:t>
            </w:r>
          </w:p>
        </w:tc>
        <w:tc>
          <w:tcPr>
            <w:tcW w:w="1120" w:type="dxa"/>
            <w:tcBorders>
              <w:top w:val="nil"/>
              <w:left w:val="nil"/>
              <w:bottom w:val="single" w:sz="12"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sz w:val="16"/>
                <w:szCs w:val="20"/>
              </w:rPr>
            </w:pPr>
            <w:r w:rsidRPr="00014BBB">
              <w:rPr>
                <w:rFonts w:ascii="Tahoma" w:eastAsia="Times New Roman" w:hAnsi="Tahoma" w:cs="Tahoma"/>
                <w:sz w:val="16"/>
                <w:szCs w:val="20"/>
              </w:rPr>
              <w:t>$425.80</w:t>
            </w:r>
          </w:p>
        </w:tc>
        <w:tc>
          <w:tcPr>
            <w:tcW w:w="1240" w:type="dxa"/>
            <w:tcBorders>
              <w:top w:val="nil"/>
              <w:left w:val="nil"/>
              <w:bottom w:val="single" w:sz="12"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sz w:val="16"/>
                <w:szCs w:val="20"/>
              </w:rPr>
            </w:pPr>
            <w:r w:rsidRPr="00014BBB">
              <w:rPr>
                <w:rFonts w:ascii="Tahoma" w:eastAsia="Times New Roman" w:hAnsi="Tahoma" w:cs="Tahoma"/>
                <w:sz w:val="16"/>
                <w:szCs w:val="20"/>
              </w:rPr>
              <w:t>198</w:t>
            </w:r>
          </w:p>
        </w:tc>
        <w:tc>
          <w:tcPr>
            <w:tcW w:w="3736" w:type="dxa"/>
            <w:tcBorders>
              <w:top w:val="nil"/>
              <w:left w:val="nil"/>
              <w:bottom w:val="single" w:sz="12"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sz w:val="16"/>
                <w:szCs w:val="20"/>
              </w:rPr>
            </w:pPr>
            <w:r w:rsidRPr="00014BBB">
              <w:rPr>
                <w:rFonts w:ascii="Tahoma" w:eastAsia="Times New Roman" w:hAnsi="Tahoma" w:cs="Tahoma"/>
                <w:sz w:val="16"/>
                <w:szCs w:val="20"/>
              </w:rPr>
              <w:t>1/27/16 Office Supplies</w:t>
            </w:r>
          </w:p>
        </w:tc>
      </w:tr>
    </w:tbl>
    <w:p w:rsidR="00014BBB" w:rsidRPr="00014BBB" w:rsidRDefault="00014BBB" w:rsidP="00014BBB">
      <w:pPr>
        <w:spacing w:after="0" w:line="240" w:lineRule="auto"/>
        <w:rPr>
          <w:rFonts w:ascii="Tahoma" w:eastAsia="Times New Roman" w:hAnsi="Tahoma" w:cs="Tahoma"/>
          <w:sz w:val="12"/>
          <w:szCs w:val="18"/>
        </w:rPr>
      </w:pPr>
    </w:p>
    <w:p w:rsidR="00014BBB" w:rsidRPr="00014BBB" w:rsidRDefault="00014BBB" w:rsidP="00014BBB">
      <w:pPr>
        <w:spacing w:after="0" w:line="240" w:lineRule="auto"/>
        <w:rPr>
          <w:rFonts w:ascii="Tahoma" w:eastAsia="Times New Roman" w:hAnsi="Tahoma" w:cs="Tahoma"/>
          <w:b/>
          <w:sz w:val="12"/>
          <w:szCs w:val="18"/>
        </w:rPr>
      </w:pPr>
    </w:p>
    <w:tbl>
      <w:tblPr>
        <w:tblW w:w="5539" w:type="dxa"/>
        <w:tblInd w:w="93" w:type="dxa"/>
        <w:tblLook w:val="04A0" w:firstRow="1" w:lastRow="0" w:firstColumn="1" w:lastColumn="0" w:noHBand="0" w:noVBand="1"/>
      </w:tblPr>
      <w:tblGrid>
        <w:gridCol w:w="3075"/>
        <w:gridCol w:w="1124"/>
        <w:gridCol w:w="1340"/>
      </w:tblGrid>
      <w:tr w:rsidR="00014BBB" w:rsidRPr="00014BBB" w:rsidTr="00E83348">
        <w:trPr>
          <w:trHeight w:val="285"/>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sz w:val="14"/>
                <w:szCs w:val="18"/>
              </w:rPr>
            </w:pPr>
            <w:r w:rsidRPr="00014BBB">
              <w:rPr>
                <w:rFonts w:ascii="Tahoma" w:eastAsia="Times New Roman" w:hAnsi="Tahoma" w:cs="Tahoma"/>
                <w:sz w:val="14"/>
                <w:szCs w:val="18"/>
              </w:rPr>
              <w:t> </w:t>
            </w:r>
          </w:p>
        </w:tc>
        <w:tc>
          <w:tcPr>
            <w:tcW w:w="1124" w:type="dxa"/>
            <w:tcBorders>
              <w:top w:val="single" w:sz="4" w:space="0" w:color="auto"/>
              <w:left w:val="nil"/>
              <w:bottom w:val="single" w:sz="4" w:space="0" w:color="auto"/>
              <w:right w:val="single" w:sz="4" w:space="0" w:color="auto"/>
            </w:tcBorders>
            <w:shd w:val="clear" w:color="000000" w:fill="F2F2F2"/>
            <w:noWrap/>
            <w:vAlign w:val="bottom"/>
            <w:hideMark/>
          </w:tcPr>
          <w:p w:rsidR="00014BBB" w:rsidRPr="00014BBB" w:rsidRDefault="00014BBB" w:rsidP="00E83348">
            <w:pPr>
              <w:spacing w:after="0" w:line="240" w:lineRule="auto"/>
              <w:jc w:val="center"/>
              <w:rPr>
                <w:rFonts w:ascii="Tahoma" w:eastAsia="Times New Roman" w:hAnsi="Tahoma" w:cs="Tahoma"/>
                <w:b/>
                <w:bCs/>
                <w:sz w:val="14"/>
                <w:szCs w:val="18"/>
              </w:rPr>
            </w:pPr>
            <w:r w:rsidRPr="00014BBB">
              <w:rPr>
                <w:rFonts w:ascii="Tahoma" w:eastAsia="Times New Roman" w:hAnsi="Tahoma" w:cs="Tahoma"/>
                <w:b/>
                <w:bCs/>
                <w:sz w:val="14"/>
                <w:szCs w:val="18"/>
              </w:rPr>
              <w:t>Budget</w:t>
            </w:r>
          </w:p>
        </w:tc>
        <w:tc>
          <w:tcPr>
            <w:tcW w:w="1340" w:type="dxa"/>
            <w:tcBorders>
              <w:top w:val="single" w:sz="4" w:space="0" w:color="auto"/>
              <w:bottom w:val="single" w:sz="4" w:space="0" w:color="auto"/>
              <w:right w:val="single" w:sz="4" w:space="0" w:color="auto"/>
            </w:tcBorders>
            <w:vAlign w:val="bottom"/>
          </w:tcPr>
          <w:p w:rsidR="00014BBB" w:rsidRPr="00014BBB" w:rsidRDefault="00014BBB" w:rsidP="00E83348">
            <w:pPr>
              <w:jc w:val="right"/>
              <w:rPr>
                <w:rFonts w:ascii="Tahoma" w:hAnsi="Tahoma" w:cs="Tahoma"/>
                <w:b/>
                <w:bCs/>
                <w:sz w:val="14"/>
                <w:szCs w:val="18"/>
              </w:rPr>
            </w:pPr>
            <w:r w:rsidRPr="00014BBB">
              <w:rPr>
                <w:rFonts w:ascii="Tahoma" w:hAnsi="Tahoma" w:cs="Tahoma"/>
                <w:b/>
                <w:bCs/>
                <w:sz w:val="14"/>
                <w:szCs w:val="18"/>
              </w:rPr>
              <w:t>Balance</w:t>
            </w:r>
          </w:p>
        </w:tc>
      </w:tr>
      <w:tr w:rsidR="00014BBB" w:rsidRPr="00014BBB" w:rsidTr="00E83348">
        <w:trPr>
          <w:trHeight w:val="555"/>
        </w:trPr>
        <w:tc>
          <w:tcPr>
            <w:tcW w:w="3075" w:type="dxa"/>
            <w:tcBorders>
              <w:top w:val="nil"/>
              <w:left w:val="single" w:sz="4" w:space="0" w:color="auto"/>
              <w:bottom w:val="single" w:sz="4" w:space="0" w:color="auto"/>
              <w:right w:val="single" w:sz="4" w:space="0" w:color="auto"/>
            </w:tcBorders>
            <w:shd w:val="clear" w:color="auto" w:fill="auto"/>
            <w:vAlign w:val="bottom"/>
            <w:hideMark/>
          </w:tcPr>
          <w:p w:rsidR="00014BBB" w:rsidRPr="00014BBB" w:rsidRDefault="00014BBB" w:rsidP="00E83348">
            <w:pPr>
              <w:spacing w:after="0" w:line="240" w:lineRule="auto"/>
              <w:rPr>
                <w:rFonts w:ascii="Tahoma" w:eastAsia="Times New Roman" w:hAnsi="Tahoma" w:cs="Tahoma"/>
                <w:b/>
                <w:bCs/>
                <w:sz w:val="14"/>
                <w:szCs w:val="18"/>
              </w:rPr>
            </w:pPr>
            <w:r w:rsidRPr="00014BBB">
              <w:rPr>
                <w:rFonts w:ascii="Tahoma" w:eastAsia="Times New Roman" w:hAnsi="Tahoma" w:cs="Tahoma"/>
                <w:b/>
                <w:bCs/>
                <w:sz w:val="14"/>
                <w:szCs w:val="18"/>
              </w:rPr>
              <w:t xml:space="preserve">Copier- </w:t>
            </w:r>
          </w:p>
          <w:p w:rsidR="00014BBB" w:rsidRPr="00014BBB" w:rsidRDefault="00014BBB" w:rsidP="00E83348">
            <w:pPr>
              <w:spacing w:after="0" w:line="240" w:lineRule="auto"/>
              <w:rPr>
                <w:rFonts w:ascii="Tahoma" w:eastAsia="Times New Roman" w:hAnsi="Tahoma" w:cs="Tahoma"/>
                <w:b/>
                <w:bCs/>
                <w:sz w:val="14"/>
                <w:szCs w:val="18"/>
              </w:rPr>
            </w:pPr>
            <w:r w:rsidRPr="00014BBB">
              <w:rPr>
                <w:rFonts w:ascii="Tahoma" w:eastAsia="Times New Roman" w:hAnsi="Tahoma" w:cs="Tahoma"/>
                <w:b/>
                <w:bCs/>
                <w:sz w:val="14"/>
                <w:szCs w:val="18"/>
              </w:rPr>
              <w:t>Object Code 433</w:t>
            </w:r>
          </w:p>
        </w:tc>
        <w:tc>
          <w:tcPr>
            <w:tcW w:w="1124"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b/>
                <w:bCs/>
                <w:sz w:val="14"/>
                <w:szCs w:val="18"/>
              </w:rPr>
            </w:pPr>
            <w:r w:rsidRPr="00014BBB">
              <w:rPr>
                <w:rFonts w:ascii="Tahoma" w:eastAsia="Times New Roman" w:hAnsi="Tahoma" w:cs="Tahoma"/>
                <w:b/>
                <w:bCs/>
                <w:sz w:val="14"/>
                <w:szCs w:val="18"/>
              </w:rPr>
              <w:t>$1,872.00</w:t>
            </w:r>
          </w:p>
        </w:tc>
        <w:tc>
          <w:tcPr>
            <w:tcW w:w="0" w:type="auto"/>
            <w:tcBorders>
              <w:top w:val="single" w:sz="4" w:space="0" w:color="auto"/>
              <w:bottom w:val="single" w:sz="4" w:space="0" w:color="auto"/>
              <w:right w:val="single" w:sz="4" w:space="0" w:color="auto"/>
            </w:tcBorders>
            <w:vAlign w:val="bottom"/>
          </w:tcPr>
          <w:p w:rsidR="00014BBB" w:rsidRPr="00014BBB" w:rsidRDefault="00014BBB" w:rsidP="00E83348">
            <w:pPr>
              <w:jc w:val="right"/>
              <w:rPr>
                <w:rFonts w:ascii="Tahoma" w:hAnsi="Tahoma" w:cs="Tahoma"/>
                <w:b/>
                <w:bCs/>
                <w:sz w:val="14"/>
                <w:szCs w:val="18"/>
              </w:rPr>
            </w:pPr>
            <w:r w:rsidRPr="00014BBB">
              <w:rPr>
                <w:rFonts w:ascii="Tahoma" w:hAnsi="Tahoma" w:cs="Tahoma"/>
                <w:b/>
                <w:bCs/>
                <w:sz w:val="14"/>
                <w:szCs w:val="18"/>
              </w:rPr>
              <w:t>$1,872.00</w:t>
            </w:r>
          </w:p>
        </w:tc>
      </w:tr>
      <w:tr w:rsidR="00014BBB" w:rsidRPr="00014BBB" w:rsidTr="00E83348">
        <w:trPr>
          <w:trHeight w:val="602"/>
        </w:trPr>
        <w:tc>
          <w:tcPr>
            <w:tcW w:w="3075" w:type="dxa"/>
            <w:tcBorders>
              <w:top w:val="nil"/>
              <w:left w:val="single" w:sz="4" w:space="0" w:color="auto"/>
              <w:bottom w:val="single" w:sz="4" w:space="0" w:color="auto"/>
              <w:right w:val="single" w:sz="4" w:space="0" w:color="auto"/>
            </w:tcBorders>
            <w:shd w:val="clear" w:color="auto" w:fill="auto"/>
            <w:vAlign w:val="bottom"/>
            <w:hideMark/>
          </w:tcPr>
          <w:p w:rsidR="00014BBB" w:rsidRPr="00014BBB" w:rsidRDefault="00014BBB" w:rsidP="00E83348">
            <w:pPr>
              <w:spacing w:after="0" w:line="240" w:lineRule="auto"/>
              <w:rPr>
                <w:rFonts w:ascii="Tahoma" w:eastAsia="Times New Roman" w:hAnsi="Tahoma" w:cs="Tahoma"/>
                <w:b/>
                <w:bCs/>
                <w:sz w:val="14"/>
                <w:szCs w:val="18"/>
              </w:rPr>
            </w:pPr>
            <w:r w:rsidRPr="00014BBB">
              <w:rPr>
                <w:rFonts w:ascii="Tahoma" w:eastAsia="Times New Roman" w:hAnsi="Tahoma" w:cs="Tahoma"/>
                <w:b/>
                <w:bCs/>
                <w:sz w:val="14"/>
                <w:szCs w:val="18"/>
              </w:rPr>
              <w:t>Member Reimbursement  Object Code 496</w:t>
            </w:r>
          </w:p>
        </w:tc>
        <w:tc>
          <w:tcPr>
            <w:tcW w:w="1124"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b/>
                <w:bCs/>
                <w:sz w:val="14"/>
                <w:szCs w:val="18"/>
              </w:rPr>
            </w:pPr>
            <w:r w:rsidRPr="00014BBB">
              <w:rPr>
                <w:rFonts w:ascii="Tahoma" w:eastAsia="Times New Roman" w:hAnsi="Tahoma" w:cs="Tahoma"/>
                <w:b/>
                <w:bCs/>
                <w:sz w:val="14"/>
                <w:szCs w:val="18"/>
              </w:rPr>
              <w:t>$3,000.00</w:t>
            </w:r>
          </w:p>
        </w:tc>
        <w:tc>
          <w:tcPr>
            <w:tcW w:w="0" w:type="auto"/>
            <w:tcBorders>
              <w:top w:val="single" w:sz="4" w:space="0" w:color="auto"/>
              <w:bottom w:val="single" w:sz="4" w:space="0" w:color="auto"/>
              <w:right w:val="single" w:sz="4" w:space="0" w:color="auto"/>
            </w:tcBorders>
            <w:vAlign w:val="bottom"/>
          </w:tcPr>
          <w:p w:rsidR="00014BBB" w:rsidRPr="00014BBB" w:rsidRDefault="00014BBB" w:rsidP="00E83348">
            <w:pPr>
              <w:jc w:val="right"/>
              <w:rPr>
                <w:rFonts w:ascii="Tahoma" w:hAnsi="Tahoma" w:cs="Tahoma"/>
                <w:b/>
                <w:bCs/>
                <w:sz w:val="14"/>
                <w:szCs w:val="18"/>
              </w:rPr>
            </w:pPr>
            <w:r w:rsidRPr="00014BBB">
              <w:rPr>
                <w:rFonts w:ascii="Tahoma" w:hAnsi="Tahoma" w:cs="Tahoma"/>
                <w:b/>
                <w:bCs/>
                <w:sz w:val="14"/>
                <w:szCs w:val="18"/>
              </w:rPr>
              <w:t>$3,000.00</w:t>
            </w:r>
          </w:p>
        </w:tc>
      </w:tr>
      <w:tr w:rsidR="00014BBB" w:rsidRPr="00014BBB" w:rsidTr="00E83348">
        <w:trPr>
          <w:trHeight w:val="27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b/>
                <w:bCs/>
                <w:sz w:val="14"/>
                <w:szCs w:val="18"/>
              </w:rPr>
            </w:pPr>
            <w:r w:rsidRPr="00014BBB">
              <w:rPr>
                <w:rFonts w:ascii="Tahoma" w:eastAsia="Times New Roman" w:hAnsi="Tahoma" w:cs="Tahoma"/>
                <w:b/>
                <w:bCs/>
                <w:sz w:val="14"/>
                <w:szCs w:val="18"/>
              </w:rPr>
              <w:t xml:space="preserve">P-Card  </w:t>
            </w:r>
          </w:p>
          <w:p w:rsidR="00014BBB" w:rsidRPr="00014BBB" w:rsidRDefault="00014BBB" w:rsidP="00E83348">
            <w:pPr>
              <w:spacing w:after="0" w:line="240" w:lineRule="auto"/>
              <w:rPr>
                <w:rFonts w:ascii="Tahoma" w:eastAsia="Times New Roman" w:hAnsi="Tahoma" w:cs="Tahoma"/>
                <w:b/>
                <w:bCs/>
                <w:sz w:val="14"/>
                <w:szCs w:val="18"/>
              </w:rPr>
            </w:pPr>
            <w:r w:rsidRPr="00014BBB">
              <w:rPr>
                <w:rFonts w:ascii="Tahoma" w:eastAsia="Times New Roman" w:hAnsi="Tahoma" w:cs="Tahoma"/>
                <w:b/>
                <w:bCs/>
                <w:sz w:val="14"/>
                <w:szCs w:val="18"/>
              </w:rPr>
              <w:t>Object Code 179</w:t>
            </w:r>
          </w:p>
        </w:tc>
        <w:tc>
          <w:tcPr>
            <w:tcW w:w="1124"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b/>
                <w:bCs/>
                <w:sz w:val="14"/>
                <w:szCs w:val="18"/>
              </w:rPr>
            </w:pPr>
            <w:r w:rsidRPr="00014BBB">
              <w:rPr>
                <w:rFonts w:ascii="Tahoma" w:eastAsia="Times New Roman" w:hAnsi="Tahoma" w:cs="Tahoma"/>
                <w:b/>
                <w:bCs/>
                <w:sz w:val="14"/>
                <w:szCs w:val="18"/>
              </w:rPr>
              <w:t>$5,753.00</w:t>
            </w:r>
          </w:p>
        </w:tc>
        <w:tc>
          <w:tcPr>
            <w:tcW w:w="0" w:type="auto"/>
            <w:tcBorders>
              <w:top w:val="single" w:sz="4" w:space="0" w:color="auto"/>
              <w:bottom w:val="single" w:sz="4" w:space="0" w:color="auto"/>
              <w:right w:val="single" w:sz="4" w:space="0" w:color="auto"/>
            </w:tcBorders>
            <w:vAlign w:val="bottom"/>
          </w:tcPr>
          <w:p w:rsidR="00014BBB" w:rsidRPr="00014BBB" w:rsidRDefault="00014BBB" w:rsidP="00E83348">
            <w:pPr>
              <w:jc w:val="right"/>
              <w:rPr>
                <w:rFonts w:ascii="Tahoma" w:hAnsi="Tahoma" w:cs="Tahoma"/>
                <w:b/>
                <w:bCs/>
                <w:sz w:val="14"/>
                <w:szCs w:val="18"/>
              </w:rPr>
            </w:pPr>
            <w:r w:rsidRPr="00014BBB">
              <w:rPr>
                <w:rFonts w:ascii="Tahoma" w:hAnsi="Tahoma" w:cs="Tahoma"/>
                <w:b/>
                <w:bCs/>
                <w:sz w:val="14"/>
                <w:szCs w:val="18"/>
              </w:rPr>
              <w:t>$5,753.00</w:t>
            </w:r>
          </w:p>
        </w:tc>
      </w:tr>
      <w:tr w:rsidR="00014BBB" w:rsidRPr="00014BBB" w:rsidTr="00E83348">
        <w:trPr>
          <w:trHeight w:val="540"/>
        </w:trPr>
        <w:tc>
          <w:tcPr>
            <w:tcW w:w="3075" w:type="dxa"/>
            <w:tcBorders>
              <w:top w:val="nil"/>
              <w:left w:val="single" w:sz="4" w:space="0" w:color="auto"/>
              <w:bottom w:val="single" w:sz="4" w:space="0" w:color="auto"/>
              <w:right w:val="single" w:sz="4" w:space="0" w:color="auto"/>
            </w:tcBorders>
            <w:shd w:val="clear" w:color="auto" w:fill="auto"/>
            <w:vAlign w:val="bottom"/>
            <w:hideMark/>
          </w:tcPr>
          <w:p w:rsidR="00014BBB" w:rsidRPr="00014BBB" w:rsidRDefault="00014BBB" w:rsidP="00E83348">
            <w:pPr>
              <w:spacing w:after="0" w:line="240" w:lineRule="auto"/>
              <w:rPr>
                <w:rFonts w:ascii="Tahoma" w:eastAsia="Times New Roman" w:hAnsi="Tahoma" w:cs="Tahoma"/>
                <w:b/>
                <w:bCs/>
                <w:sz w:val="14"/>
                <w:szCs w:val="18"/>
              </w:rPr>
            </w:pPr>
            <w:r w:rsidRPr="00014BBB">
              <w:rPr>
                <w:rFonts w:ascii="Tahoma" w:eastAsia="Times New Roman" w:hAnsi="Tahoma" w:cs="Tahoma"/>
                <w:b/>
                <w:bCs/>
                <w:sz w:val="14"/>
                <w:szCs w:val="18"/>
              </w:rPr>
              <w:t xml:space="preserve">Supplies General </w:t>
            </w:r>
          </w:p>
          <w:p w:rsidR="00014BBB" w:rsidRPr="00014BBB" w:rsidRDefault="00014BBB" w:rsidP="00E83348">
            <w:pPr>
              <w:spacing w:after="0" w:line="240" w:lineRule="auto"/>
              <w:rPr>
                <w:rFonts w:ascii="Tahoma" w:eastAsia="Times New Roman" w:hAnsi="Tahoma" w:cs="Tahoma"/>
                <w:b/>
                <w:bCs/>
                <w:sz w:val="14"/>
                <w:szCs w:val="18"/>
              </w:rPr>
            </w:pPr>
            <w:r w:rsidRPr="00014BBB">
              <w:rPr>
                <w:rFonts w:ascii="Tahoma" w:eastAsia="Times New Roman" w:hAnsi="Tahoma" w:cs="Tahoma"/>
                <w:b/>
                <w:bCs/>
                <w:sz w:val="14"/>
                <w:szCs w:val="18"/>
              </w:rPr>
              <w:t>Object Code 198</w:t>
            </w:r>
          </w:p>
        </w:tc>
        <w:tc>
          <w:tcPr>
            <w:tcW w:w="1124"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b/>
                <w:bCs/>
                <w:sz w:val="14"/>
                <w:szCs w:val="18"/>
              </w:rPr>
            </w:pPr>
            <w:r w:rsidRPr="00014BBB">
              <w:rPr>
                <w:rFonts w:ascii="Tahoma" w:eastAsia="Times New Roman" w:hAnsi="Tahoma" w:cs="Tahoma"/>
                <w:b/>
                <w:bCs/>
                <w:sz w:val="14"/>
                <w:szCs w:val="18"/>
              </w:rPr>
              <w:t>$2,925.00</w:t>
            </w:r>
          </w:p>
        </w:tc>
        <w:tc>
          <w:tcPr>
            <w:tcW w:w="0" w:type="auto"/>
            <w:tcBorders>
              <w:top w:val="single" w:sz="4" w:space="0" w:color="auto"/>
              <w:bottom w:val="single" w:sz="4" w:space="0" w:color="auto"/>
              <w:right w:val="single" w:sz="4" w:space="0" w:color="auto"/>
            </w:tcBorders>
            <w:vAlign w:val="bottom"/>
          </w:tcPr>
          <w:p w:rsidR="00014BBB" w:rsidRPr="00014BBB" w:rsidRDefault="00014BBB" w:rsidP="00E83348">
            <w:pPr>
              <w:jc w:val="right"/>
              <w:rPr>
                <w:rFonts w:ascii="Tahoma" w:hAnsi="Tahoma" w:cs="Tahoma"/>
                <w:b/>
                <w:bCs/>
                <w:sz w:val="14"/>
                <w:szCs w:val="18"/>
              </w:rPr>
            </w:pPr>
            <w:r w:rsidRPr="00014BBB">
              <w:rPr>
                <w:rFonts w:ascii="Tahoma" w:hAnsi="Tahoma" w:cs="Tahoma"/>
                <w:b/>
                <w:bCs/>
                <w:sz w:val="14"/>
                <w:szCs w:val="18"/>
              </w:rPr>
              <w:t>$1,663.32</w:t>
            </w:r>
          </w:p>
        </w:tc>
      </w:tr>
      <w:tr w:rsidR="00014BBB" w:rsidRPr="00014BBB" w:rsidTr="00E83348">
        <w:trPr>
          <w:trHeight w:val="27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b/>
                <w:bCs/>
                <w:sz w:val="14"/>
                <w:szCs w:val="18"/>
              </w:rPr>
            </w:pPr>
            <w:r w:rsidRPr="00014BBB">
              <w:rPr>
                <w:rFonts w:ascii="Tahoma" w:eastAsia="Times New Roman" w:hAnsi="Tahoma" w:cs="Tahoma"/>
                <w:b/>
                <w:bCs/>
                <w:sz w:val="14"/>
                <w:szCs w:val="18"/>
              </w:rPr>
              <w:t>Transportation of Staff</w:t>
            </w:r>
          </w:p>
          <w:p w:rsidR="00014BBB" w:rsidRPr="00014BBB" w:rsidRDefault="00014BBB" w:rsidP="00E83348">
            <w:pPr>
              <w:spacing w:after="0" w:line="240" w:lineRule="auto"/>
              <w:rPr>
                <w:rFonts w:ascii="Tahoma" w:eastAsia="Times New Roman" w:hAnsi="Tahoma" w:cs="Tahoma"/>
                <w:b/>
                <w:bCs/>
                <w:sz w:val="14"/>
                <w:szCs w:val="18"/>
              </w:rPr>
            </w:pPr>
            <w:r w:rsidRPr="00014BBB">
              <w:rPr>
                <w:rFonts w:ascii="Tahoma" w:eastAsia="Times New Roman" w:hAnsi="Tahoma" w:cs="Tahoma"/>
                <w:b/>
                <w:bCs/>
                <w:sz w:val="14"/>
                <w:szCs w:val="18"/>
              </w:rPr>
              <w:t>Object Code 451</w:t>
            </w:r>
          </w:p>
        </w:tc>
        <w:tc>
          <w:tcPr>
            <w:tcW w:w="1124"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b/>
                <w:bCs/>
                <w:sz w:val="14"/>
                <w:szCs w:val="18"/>
              </w:rPr>
            </w:pPr>
            <w:r w:rsidRPr="00014BBB">
              <w:rPr>
                <w:rFonts w:ascii="Tahoma" w:eastAsia="Times New Roman" w:hAnsi="Tahoma" w:cs="Tahoma"/>
                <w:b/>
                <w:bCs/>
                <w:sz w:val="14"/>
                <w:szCs w:val="18"/>
              </w:rPr>
              <w:t>$5,000.00</w:t>
            </w:r>
          </w:p>
        </w:tc>
        <w:tc>
          <w:tcPr>
            <w:tcW w:w="0" w:type="auto"/>
            <w:tcBorders>
              <w:top w:val="single" w:sz="4" w:space="0" w:color="auto"/>
              <w:bottom w:val="single" w:sz="4" w:space="0" w:color="auto"/>
              <w:right w:val="single" w:sz="4" w:space="0" w:color="auto"/>
            </w:tcBorders>
            <w:vAlign w:val="bottom"/>
          </w:tcPr>
          <w:p w:rsidR="00014BBB" w:rsidRPr="00014BBB" w:rsidRDefault="00014BBB" w:rsidP="00E83348">
            <w:pPr>
              <w:jc w:val="right"/>
              <w:rPr>
                <w:rFonts w:ascii="Tahoma" w:hAnsi="Tahoma" w:cs="Tahoma"/>
                <w:b/>
                <w:bCs/>
                <w:sz w:val="14"/>
                <w:szCs w:val="18"/>
              </w:rPr>
            </w:pPr>
            <w:r w:rsidRPr="00014BBB">
              <w:rPr>
                <w:rFonts w:ascii="Tahoma" w:hAnsi="Tahoma" w:cs="Tahoma"/>
                <w:b/>
                <w:bCs/>
                <w:sz w:val="14"/>
                <w:szCs w:val="18"/>
              </w:rPr>
              <w:t>$2,600.77</w:t>
            </w:r>
          </w:p>
        </w:tc>
      </w:tr>
      <w:tr w:rsidR="00014BBB" w:rsidRPr="00014BBB" w:rsidTr="00E83348">
        <w:trPr>
          <w:trHeight w:val="27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b/>
                <w:bCs/>
                <w:sz w:val="14"/>
                <w:szCs w:val="18"/>
              </w:rPr>
            </w:pPr>
            <w:r w:rsidRPr="00014BBB">
              <w:rPr>
                <w:rFonts w:ascii="Tahoma" w:eastAsia="Times New Roman" w:hAnsi="Tahoma" w:cs="Tahoma"/>
                <w:b/>
                <w:bCs/>
                <w:sz w:val="14"/>
                <w:szCs w:val="18"/>
              </w:rPr>
              <w:t>Professional Service</w:t>
            </w:r>
          </w:p>
          <w:p w:rsidR="00014BBB" w:rsidRPr="00014BBB" w:rsidRDefault="00014BBB" w:rsidP="00E83348">
            <w:pPr>
              <w:spacing w:after="0" w:line="240" w:lineRule="auto"/>
              <w:rPr>
                <w:rFonts w:ascii="Tahoma" w:eastAsia="Times New Roman" w:hAnsi="Tahoma" w:cs="Tahoma"/>
                <w:b/>
                <w:bCs/>
                <w:sz w:val="14"/>
                <w:szCs w:val="18"/>
              </w:rPr>
            </w:pPr>
            <w:r w:rsidRPr="00014BBB">
              <w:rPr>
                <w:rFonts w:ascii="Tahoma" w:eastAsia="Times New Roman" w:hAnsi="Tahoma" w:cs="Tahoma"/>
                <w:b/>
                <w:bCs/>
                <w:sz w:val="14"/>
                <w:szCs w:val="18"/>
              </w:rPr>
              <w:t>Object Code 686</w:t>
            </w:r>
          </w:p>
        </w:tc>
        <w:tc>
          <w:tcPr>
            <w:tcW w:w="1124" w:type="dxa"/>
            <w:tcBorders>
              <w:top w:val="nil"/>
              <w:left w:val="nil"/>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jc w:val="right"/>
              <w:rPr>
                <w:rFonts w:ascii="Tahoma" w:eastAsia="Times New Roman" w:hAnsi="Tahoma" w:cs="Tahoma"/>
                <w:b/>
                <w:bCs/>
                <w:sz w:val="14"/>
                <w:szCs w:val="18"/>
              </w:rPr>
            </w:pPr>
            <w:r w:rsidRPr="00014BBB">
              <w:rPr>
                <w:rFonts w:ascii="Tahoma" w:eastAsia="Times New Roman" w:hAnsi="Tahoma" w:cs="Tahoma"/>
                <w:b/>
                <w:bCs/>
                <w:sz w:val="14"/>
                <w:szCs w:val="18"/>
              </w:rPr>
              <w:t>$1,450.00</w:t>
            </w:r>
          </w:p>
        </w:tc>
        <w:tc>
          <w:tcPr>
            <w:tcW w:w="0" w:type="auto"/>
            <w:tcBorders>
              <w:top w:val="single" w:sz="4" w:space="0" w:color="auto"/>
              <w:bottom w:val="single" w:sz="4" w:space="0" w:color="auto"/>
              <w:right w:val="single" w:sz="4" w:space="0" w:color="auto"/>
            </w:tcBorders>
            <w:vAlign w:val="bottom"/>
          </w:tcPr>
          <w:p w:rsidR="00014BBB" w:rsidRPr="00014BBB" w:rsidRDefault="00014BBB" w:rsidP="00E83348">
            <w:pPr>
              <w:jc w:val="right"/>
              <w:rPr>
                <w:rFonts w:ascii="Tahoma" w:hAnsi="Tahoma" w:cs="Tahoma"/>
                <w:b/>
                <w:bCs/>
                <w:sz w:val="14"/>
                <w:szCs w:val="18"/>
              </w:rPr>
            </w:pPr>
            <w:r w:rsidRPr="00014BBB">
              <w:rPr>
                <w:rFonts w:ascii="Tahoma" w:hAnsi="Tahoma" w:cs="Tahoma"/>
                <w:b/>
                <w:bCs/>
                <w:sz w:val="14"/>
                <w:szCs w:val="18"/>
              </w:rPr>
              <w:t>$1,200.00</w:t>
            </w:r>
          </w:p>
        </w:tc>
      </w:tr>
      <w:tr w:rsidR="00014BBB" w:rsidRPr="00014BBB" w:rsidTr="00E83348">
        <w:trPr>
          <w:gridAfter w:val="1"/>
          <w:wAfter w:w="1340" w:type="dxa"/>
          <w:trHeight w:val="63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b/>
                <w:bCs/>
                <w:sz w:val="14"/>
                <w:szCs w:val="18"/>
              </w:rPr>
            </w:pPr>
            <w:r w:rsidRPr="00014BBB">
              <w:rPr>
                <w:rFonts w:ascii="Tahoma" w:eastAsia="Times New Roman" w:hAnsi="Tahoma" w:cs="Tahoma"/>
                <w:b/>
                <w:bCs/>
                <w:sz w:val="14"/>
                <w:szCs w:val="18"/>
              </w:rPr>
              <w:t>Total Expense</w:t>
            </w:r>
          </w:p>
        </w:tc>
        <w:tc>
          <w:tcPr>
            <w:tcW w:w="1124" w:type="dxa"/>
            <w:tcBorders>
              <w:top w:val="nil"/>
              <w:left w:val="nil"/>
              <w:bottom w:val="single" w:sz="4" w:space="0" w:color="auto"/>
              <w:right w:val="single" w:sz="4" w:space="0" w:color="auto"/>
            </w:tcBorders>
            <w:shd w:val="clear" w:color="000000" w:fill="D9D9D9"/>
            <w:noWrap/>
            <w:vAlign w:val="bottom"/>
            <w:hideMark/>
          </w:tcPr>
          <w:p w:rsidR="00014BBB" w:rsidRPr="00014BBB" w:rsidRDefault="00014BBB" w:rsidP="00E83348">
            <w:pPr>
              <w:spacing w:after="0" w:line="240" w:lineRule="auto"/>
              <w:jc w:val="right"/>
              <w:rPr>
                <w:rFonts w:ascii="Tahoma" w:eastAsia="Times New Roman" w:hAnsi="Tahoma" w:cs="Tahoma"/>
                <w:b/>
                <w:bCs/>
                <w:sz w:val="14"/>
                <w:szCs w:val="18"/>
              </w:rPr>
            </w:pPr>
            <w:r w:rsidRPr="00014BBB">
              <w:rPr>
                <w:rFonts w:ascii="Tahoma" w:eastAsia="Times New Roman" w:hAnsi="Tahoma" w:cs="Tahoma"/>
                <w:b/>
                <w:bCs/>
                <w:sz w:val="14"/>
                <w:szCs w:val="18"/>
              </w:rPr>
              <w:t>$3,910.91</w:t>
            </w:r>
          </w:p>
        </w:tc>
      </w:tr>
      <w:tr w:rsidR="00014BBB" w:rsidRPr="00014BBB" w:rsidTr="00E83348">
        <w:trPr>
          <w:gridAfter w:val="1"/>
          <w:wAfter w:w="1340" w:type="dxa"/>
          <w:trHeight w:val="705"/>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014BBB" w:rsidRPr="00014BBB" w:rsidRDefault="00014BBB" w:rsidP="00E83348">
            <w:pPr>
              <w:spacing w:after="0" w:line="240" w:lineRule="auto"/>
              <w:rPr>
                <w:rFonts w:ascii="Tahoma" w:eastAsia="Times New Roman" w:hAnsi="Tahoma" w:cs="Tahoma"/>
                <w:b/>
                <w:bCs/>
                <w:sz w:val="14"/>
                <w:szCs w:val="18"/>
              </w:rPr>
            </w:pPr>
            <w:r w:rsidRPr="00014BBB">
              <w:rPr>
                <w:rFonts w:ascii="Tahoma" w:eastAsia="Times New Roman" w:hAnsi="Tahoma" w:cs="Tahoma"/>
                <w:b/>
                <w:bCs/>
                <w:sz w:val="14"/>
                <w:szCs w:val="18"/>
              </w:rPr>
              <w:t>Balance in Budget</w:t>
            </w:r>
          </w:p>
        </w:tc>
        <w:tc>
          <w:tcPr>
            <w:tcW w:w="1124" w:type="dxa"/>
            <w:tcBorders>
              <w:top w:val="nil"/>
              <w:left w:val="nil"/>
              <w:bottom w:val="single" w:sz="4" w:space="0" w:color="auto"/>
              <w:right w:val="single" w:sz="4" w:space="0" w:color="auto"/>
            </w:tcBorders>
            <w:shd w:val="clear" w:color="000000" w:fill="D9D9D9"/>
            <w:noWrap/>
            <w:vAlign w:val="bottom"/>
            <w:hideMark/>
          </w:tcPr>
          <w:p w:rsidR="00014BBB" w:rsidRPr="00014BBB" w:rsidRDefault="00014BBB" w:rsidP="00E83348">
            <w:pPr>
              <w:spacing w:after="0" w:line="240" w:lineRule="auto"/>
              <w:jc w:val="right"/>
              <w:rPr>
                <w:rFonts w:ascii="Tahoma" w:eastAsia="Times New Roman" w:hAnsi="Tahoma" w:cs="Tahoma"/>
                <w:b/>
                <w:bCs/>
                <w:sz w:val="14"/>
                <w:szCs w:val="18"/>
              </w:rPr>
            </w:pPr>
            <w:r w:rsidRPr="00014BBB">
              <w:rPr>
                <w:rFonts w:ascii="Tahoma" w:eastAsia="Times New Roman" w:hAnsi="Tahoma" w:cs="Tahoma"/>
                <w:b/>
                <w:bCs/>
                <w:sz w:val="14"/>
                <w:szCs w:val="18"/>
              </w:rPr>
              <w:t>$16,089.09</w:t>
            </w:r>
          </w:p>
        </w:tc>
      </w:tr>
    </w:tbl>
    <w:p w:rsidR="00014BBB" w:rsidRPr="00014BBB" w:rsidRDefault="00014BBB" w:rsidP="00014BBB">
      <w:pPr>
        <w:spacing w:after="0" w:line="240" w:lineRule="auto"/>
        <w:rPr>
          <w:rFonts w:ascii="Tahoma" w:eastAsia="Times New Roman" w:hAnsi="Tahoma" w:cs="Tahoma"/>
          <w:b/>
          <w:sz w:val="20"/>
          <w:szCs w:val="24"/>
        </w:rPr>
      </w:pPr>
    </w:p>
    <w:p w:rsidR="00014BBB" w:rsidRPr="00014BBB" w:rsidRDefault="00014BBB" w:rsidP="00014BBB">
      <w:pPr>
        <w:spacing w:after="0" w:line="240" w:lineRule="auto"/>
        <w:rPr>
          <w:rFonts w:ascii="Tahoma" w:eastAsia="Times New Roman" w:hAnsi="Tahoma" w:cs="Tahoma"/>
          <w:b/>
          <w:sz w:val="20"/>
          <w:szCs w:val="24"/>
          <w:u w:val="single"/>
        </w:rPr>
      </w:pPr>
      <w:r w:rsidRPr="00014BBB">
        <w:rPr>
          <w:rFonts w:ascii="Tahoma" w:eastAsia="Times New Roman" w:hAnsi="Tahoma" w:cs="Tahoma"/>
          <w:b/>
          <w:sz w:val="20"/>
          <w:szCs w:val="24"/>
          <w:u w:val="single"/>
        </w:rPr>
        <w:t xml:space="preserve">Budget Modification  </w:t>
      </w:r>
    </w:p>
    <w:p w:rsidR="00014BBB" w:rsidRPr="00014BBB" w:rsidRDefault="00014BBB" w:rsidP="00014BBB">
      <w:pPr>
        <w:spacing w:after="0" w:line="240" w:lineRule="auto"/>
        <w:rPr>
          <w:rFonts w:ascii="Times New Roman" w:eastAsia="Times New Roman" w:hAnsi="Times New Roman" w:cs="Times New Roman"/>
          <w:b/>
          <w:sz w:val="20"/>
          <w:szCs w:val="24"/>
        </w:rPr>
      </w:pPr>
      <w:r w:rsidRPr="00014BBB">
        <w:rPr>
          <w:rFonts w:ascii="Times New Roman" w:eastAsia="Times New Roman" w:hAnsi="Times New Roman" w:cs="Times New Roman"/>
          <w:b/>
          <w:sz w:val="20"/>
          <w:szCs w:val="24"/>
        </w:rPr>
        <w:t>From                                                         To                                                    Amount</w:t>
      </w:r>
    </w:p>
    <w:tbl>
      <w:tblPr>
        <w:tblStyle w:val="TableGrid"/>
        <w:tblW w:w="0" w:type="auto"/>
        <w:tblLook w:val="04A0" w:firstRow="1" w:lastRow="0" w:firstColumn="1" w:lastColumn="0" w:noHBand="0" w:noVBand="1"/>
      </w:tblPr>
      <w:tblGrid>
        <w:gridCol w:w="3992"/>
        <w:gridCol w:w="3512"/>
        <w:gridCol w:w="3512"/>
      </w:tblGrid>
      <w:tr w:rsidR="00014BBB" w:rsidRPr="00014BBB" w:rsidTr="00E83348">
        <w:tc>
          <w:tcPr>
            <w:tcW w:w="3992" w:type="dxa"/>
          </w:tcPr>
          <w:p w:rsidR="00014BBB" w:rsidRPr="00014BBB" w:rsidRDefault="00014BBB" w:rsidP="00E83348">
            <w:pPr>
              <w:rPr>
                <w:rFonts w:ascii="Tahoma" w:eastAsia="Times New Roman" w:hAnsi="Tahoma" w:cs="Tahoma"/>
                <w:color w:val="000000"/>
                <w:sz w:val="16"/>
                <w:szCs w:val="24"/>
              </w:rPr>
            </w:pPr>
            <w:r w:rsidRPr="00014BBB">
              <w:rPr>
                <w:rFonts w:ascii="Tahoma" w:eastAsia="Times New Roman" w:hAnsi="Tahoma" w:cs="Tahoma"/>
                <w:color w:val="000000"/>
                <w:sz w:val="16"/>
                <w:szCs w:val="24"/>
              </w:rPr>
              <w:t xml:space="preserve">Member Reimbursement </w:t>
            </w:r>
          </w:p>
          <w:p w:rsidR="00014BBB" w:rsidRPr="00014BBB" w:rsidRDefault="00014BBB" w:rsidP="00E83348">
            <w:pPr>
              <w:rPr>
                <w:rFonts w:ascii="Tahoma" w:eastAsia="Times New Roman" w:hAnsi="Tahoma" w:cs="Tahoma"/>
                <w:color w:val="000000"/>
                <w:sz w:val="16"/>
                <w:szCs w:val="24"/>
              </w:rPr>
            </w:pPr>
            <w:r w:rsidRPr="00014BBB">
              <w:rPr>
                <w:rFonts w:ascii="Tahoma" w:eastAsia="Times New Roman" w:hAnsi="Tahoma" w:cs="Tahoma"/>
                <w:color w:val="000000"/>
                <w:sz w:val="16"/>
                <w:szCs w:val="24"/>
              </w:rPr>
              <w:t>(Object Code 496)</w:t>
            </w:r>
          </w:p>
        </w:tc>
        <w:tc>
          <w:tcPr>
            <w:tcW w:w="3512" w:type="dxa"/>
          </w:tcPr>
          <w:p w:rsidR="00014BBB" w:rsidRPr="00014BBB" w:rsidRDefault="00014BBB" w:rsidP="00E83348">
            <w:pPr>
              <w:rPr>
                <w:rFonts w:ascii="Tahoma" w:eastAsia="Times New Roman" w:hAnsi="Tahoma" w:cs="Tahoma"/>
                <w:color w:val="000000"/>
                <w:sz w:val="16"/>
                <w:szCs w:val="24"/>
              </w:rPr>
            </w:pPr>
            <w:r w:rsidRPr="00014BBB">
              <w:rPr>
                <w:rFonts w:ascii="Tahoma" w:eastAsia="Times New Roman" w:hAnsi="Tahoma" w:cs="Tahoma"/>
                <w:color w:val="000000"/>
                <w:sz w:val="16"/>
                <w:szCs w:val="24"/>
              </w:rPr>
              <w:t xml:space="preserve">Copier </w:t>
            </w:r>
          </w:p>
          <w:p w:rsidR="00014BBB" w:rsidRPr="00014BBB" w:rsidRDefault="00014BBB" w:rsidP="00E83348">
            <w:pPr>
              <w:rPr>
                <w:rFonts w:ascii="Tahoma" w:eastAsia="Times New Roman" w:hAnsi="Tahoma" w:cs="Tahoma"/>
                <w:color w:val="000000"/>
                <w:sz w:val="16"/>
                <w:szCs w:val="24"/>
              </w:rPr>
            </w:pPr>
            <w:r w:rsidRPr="00014BBB">
              <w:rPr>
                <w:rFonts w:ascii="Tahoma" w:eastAsia="Times New Roman" w:hAnsi="Tahoma" w:cs="Tahoma"/>
                <w:color w:val="000000"/>
                <w:sz w:val="16"/>
                <w:szCs w:val="24"/>
              </w:rPr>
              <w:t>(Object Code 433)</w:t>
            </w:r>
          </w:p>
        </w:tc>
        <w:tc>
          <w:tcPr>
            <w:tcW w:w="3512" w:type="dxa"/>
          </w:tcPr>
          <w:p w:rsidR="00014BBB" w:rsidRPr="00014BBB" w:rsidRDefault="00014BBB" w:rsidP="00E83348">
            <w:pPr>
              <w:rPr>
                <w:rFonts w:ascii="Tahoma" w:eastAsia="Times New Roman" w:hAnsi="Tahoma" w:cs="Tahoma"/>
                <w:color w:val="000000"/>
                <w:sz w:val="16"/>
                <w:szCs w:val="24"/>
              </w:rPr>
            </w:pPr>
            <w:r w:rsidRPr="00014BBB">
              <w:rPr>
                <w:rFonts w:ascii="Tahoma" w:eastAsia="Times New Roman" w:hAnsi="Tahoma" w:cs="Tahoma"/>
                <w:color w:val="000000"/>
                <w:sz w:val="16"/>
                <w:szCs w:val="24"/>
              </w:rPr>
              <w:t xml:space="preserve">$75.00 </w:t>
            </w:r>
          </w:p>
        </w:tc>
      </w:tr>
      <w:tr w:rsidR="00014BBB" w:rsidRPr="00014BBB" w:rsidTr="00E83348">
        <w:tc>
          <w:tcPr>
            <w:tcW w:w="3992" w:type="dxa"/>
          </w:tcPr>
          <w:p w:rsidR="00014BBB" w:rsidRPr="00014BBB" w:rsidRDefault="00014BBB" w:rsidP="00E83348">
            <w:pPr>
              <w:rPr>
                <w:rFonts w:ascii="Tahoma" w:eastAsia="Times New Roman" w:hAnsi="Tahoma" w:cs="Tahoma"/>
                <w:color w:val="000000"/>
                <w:sz w:val="16"/>
                <w:szCs w:val="24"/>
              </w:rPr>
            </w:pPr>
            <w:r w:rsidRPr="00014BBB">
              <w:rPr>
                <w:rFonts w:ascii="Tahoma" w:eastAsia="Times New Roman" w:hAnsi="Tahoma" w:cs="Tahoma"/>
                <w:color w:val="000000"/>
                <w:sz w:val="16"/>
                <w:szCs w:val="24"/>
              </w:rPr>
              <w:t xml:space="preserve">Member Reimbursement </w:t>
            </w:r>
          </w:p>
          <w:p w:rsidR="00014BBB" w:rsidRPr="00014BBB" w:rsidRDefault="00014BBB" w:rsidP="00E83348">
            <w:pPr>
              <w:rPr>
                <w:rFonts w:ascii="Tahoma" w:eastAsia="Times New Roman" w:hAnsi="Tahoma" w:cs="Tahoma"/>
                <w:color w:val="000000"/>
                <w:sz w:val="16"/>
                <w:szCs w:val="24"/>
              </w:rPr>
            </w:pPr>
            <w:r w:rsidRPr="00014BBB">
              <w:rPr>
                <w:rFonts w:ascii="Tahoma" w:eastAsia="Times New Roman" w:hAnsi="Tahoma" w:cs="Tahoma"/>
                <w:color w:val="000000"/>
                <w:sz w:val="16"/>
                <w:szCs w:val="24"/>
              </w:rPr>
              <w:t>(Object Code 496)</w:t>
            </w:r>
          </w:p>
        </w:tc>
        <w:tc>
          <w:tcPr>
            <w:tcW w:w="3512" w:type="dxa"/>
          </w:tcPr>
          <w:p w:rsidR="00014BBB" w:rsidRPr="00014BBB" w:rsidRDefault="00014BBB" w:rsidP="00E83348">
            <w:pPr>
              <w:rPr>
                <w:rFonts w:ascii="Tahoma" w:eastAsia="Times New Roman" w:hAnsi="Tahoma" w:cs="Tahoma"/>
                <w:color w:val="000000"/>
                <w:sz w:val="16"/>
                <w:szCs w:val="24"/>
              </w:rPr>
            </w:pPr>
            <w:r w:rsidRPr="00014BBB">
              <w:rPr>
                <w:rFonts w:ascii="Tahoma" w:eastAsia="Times New Roman" w:hAnsi="Tahoma" w:cs="Tahoma"/>
                <w:color w:val="000000"/>
                <w:sz w:val="16"/>
                <w:szCs w:val="24"/>
              </w:rPr>
              <w:t xml:space="preserve">Printer </w:t>
            </w:r>
          </w:p>
        </w:tc>
        <w:tc>
          <w:tcPr>
            <w:tcW w:w="3512" w:type="dxa"/>
          </w:tcPr>
          <w:p w:rsidR="00014BBB" w:rsidRPr="00014BBB" w:rsidRDefault="00014BBB" w:rsidP="00E83348">
            <w:pPr>
              <w:rPr>
                <w:rFonts w:ascii="Tahoma" w:eastAsia="Times New Roman" w:hAnsi="Tahoma" w:cs="Tahoma"/>
                <w:color w:val="000000"/>
                <w:sz w:val="16"/>
                <w:szCs w:val="24"/>
              </w:rPr>
            </w:pPr>
            <w:r w:rsidRPr="00014BBB">
              <w:rPr>
                <w:rFonts w:ascii="Tahoma" w:eastAsia="Times New Roman" w:hAnsi="Tahoma" w:cs="Tahoma"/>
                <w:color w:val="000000"/>
                <w:sz w:val="16"/>
                <w:szCs w:val="24"/>
              </w:rPr>
              <w:t>$850.00</w:t>
            </w:r>
          </w:p>
        </w:tc>
      </w:tr>
      <w:tr w:rsidR="00014BBB" w:rsidRPr="00014BBB" w:rsidTr="00E83348">
        <w:tc>
          <w:tcPr>
            <w:tcW w:w="3992" w:type="dxa"/>
          </w:tcPr>
          <w:p w:rsidR="00014BBB" w:rsidRPr="00014BBB" w:rsidRDefault="00014BBB" w:rsidP="00E83348">
            <w:pPr>
              <w:rPr>
                <w:rFonts w:ascii="Tahoma" w:eastAsia="Times New Roman" w:hAnsi="Tahoma" w:cs="Tahoma"/>
                <w:color w:val="000000"/>
                <w:sz w:val="16"/>
                <w:szCs w:val="24"/>
              </w:rPr>
            </w:pPr>
            <w:r w:rsidRPr="00014BBB">
              <w:rPr>
                <w:rFonts w:ascii="Tahoma" w:eastAsia="Times New Roman" w:hAnsi="Tahoma" w:cs="Tahoma"/>
                <w:color w:val="000000"/>
                <w:sz w:val="16"/>
                <w:szCs w:val="24"/>
              </w:rPr>
              <w:t xml:space="preserve">Member Reimbursement </w:t>
            </w:r>
          </w:p>
          <w:p w:rsidR="00014BBB" w:rsidRPr="00014BBB" w:rsidRDefault="00014BBB" w:rsidP="00E83348">
            <w:pPr>
              <w:rPr>
                <w:rFonts w:ascii="Tahoma" w:eastAsia="Times New Roman" w:hAnsi="Tahoma" w:cs="Tahoma"/>
                <w:color w:val="000000"/>
                <w:sz w:val="16"/>
                <w:szCs w:val="24"/>
              </w:rPr>
            </w:pPr>
            <w:r w:rsidRPr="00014BBB">
              <w:rPr>
                <w:rFonts w:ascii="Tahoma" w:eastAsia="Times New Roman" w:hAnsi="Tahoma" w:cs="Tahoma"/>
                <w:color w:val="000000"/>
                <w:sz w:val="16"/>
                <w:szCs w:val="24"/>
              </w:rPr>
              <w:t>(Object Code 496)</w:t>
            </w:r>
          </w:p>
        </w:tc>
        <w:tc>
          <w:tcPr>
            <w:tcW w:w="3512" w:type="dxa"/>
          </w:tcPr>
          <w:p w:rsidR="00014BBB" w:rsidRPr="00014BBB" w:rsidRDefault="00014BBB" w:rsidP="00E83348">
            <w:pPr>
              <w:rPr>
                <w:rFonts w:ascii="Tahoma" w:eastAsia="Times New Roman" w:hAnsi="Tahoma" w:cs="Tahoma"/>
                <w:color w:val="000000"/>
                <w:sz w:val="16"/>
                <w:szCs w:val="24"/>
              </w:rPr>
            </w:pPr>
            <w:r w:rsidRPr="00014BBB">
              <w:rPr>
                <w:rFonts w:ascii="Tahoma" w:eastAsia="Times New Roman" w:hAnsi="Tahoma" w:cs="Tahoma"/>
                <w:color w:val="000000"/>
                <w:sz w:val="16"/>
                <w:szCs w:val="24"/>
              </w:rPr>
              <w:t xml:space="preserve">P-Card </w:t>
            </w:r>
          </w:p>
          <w:p w:rsidR="00014BBB" w:rsidRPr="00014BBB" w:rsidRDefault="00014BBB" w:rsidP="00E83348">
            <w:pPr>
              <w:rPr>
                <w:rFonts w:ascii="Tahoma" w:eastAsia="Times New Roman" w:hAnsi="Tahoma" w:cs="Tahoma"/>
                <w:color w:val="000000"/>
                <w:sz w:val="16"/>
                <w:szCs w:val="24"/>
              </w:rPr>
            </w:pPr>
            <w:r w:rsidRPr="00014BBB">
              <w:rPr>
                <w:rFonts w:ascii="Tahoma" w:eastAsia="Times New Roman" w:hAnsi="Tahoma" w:cs="Tahoma"/>
                <w:color w:val="000000"/>
                <w:sz w:val="16"/>
                <w:szCs w:val="24"/>
              </w:rPr>
              <w:t>(Object Code 179)</w:t>
            </w:r>
          </w:p>
        </w:tc>
        <w:tc>
          <w:tcPr>
            <w:tcW w:w="3512" w:type="dxa"/>
          </w:tcPr>
          <w:p w:rsidR="00014BBB" w:rsidRPr="00014BBB" w:rsidRDefault="00014BBB" w:rsidP="00E83348">
            <w:pPr>
              <w:rPr>
                <w:rFonts w:ascii="Tahoma" w:eastAsia="Times New Roman" w:hAnsi="Tahoma" w:cs="Tahoma"/>
                <w:color w:val="000000"/>
                <w:sz w:val="16"/>
                <w:szCs w:val="24"/>
              </w:rPr>
            </w:pPr>
            <w:r w:rsidRPr="00014BBB">
              <w:rPr>
                <w:rFonts w:ascii="Tahoma" w:eastAsia="Times New Roman" w:hAnsi="Tahoma" w:cs="Tahoma"/>
                <w:color w:val="000000"/>
                <w:sz w:val="16"/>
                <w:szCs w:val="24"/>
              </w:rPr>
              <w:t>$1075.00</w:t>
            </w:r>
          </w:p>
        </w:tc>
      </w:tr>
      <w:tr w:rsidR="00014BBB" w:rsidRPr="00014BBB" w:rsidTr="00E83348">
        <w:tc>
          <w:tcPr>
            <w:tcW w:w="3992" w:type="dxa"/>
          </w:tcPr>
          <w:p w:rsidR="00014BBB" w:rsidRPr="00014BBB" w:rsidRDefault="00014BBB" w:rsidP="00E83348">
            <w:pPr>
              <w:rPr>
                <w:rFonts w:ascii="Tahoma" w:eastAsia="Times New Roman" w:hAnsi="Tahoma" w:cs="Tahoma"/>
                <w:color w:val="000000"/>
                <w:sz w:val="16"/>
                <w:szCs w:val="20"/>
              </w:rPr>
            </w:pPr>
            <w:r w:rsidRPr="00014BBB">
              <w:rPr>
                <w:rFonts w:ascii="Tahoma" w:eastAsia="Times New Roman" w:hAnsi="Tahoma" w:cs="Tahoma"/>
                <w:color w:val="000000"/>
                <w:sz w:val="16"/>
                <w:szCs w:val="20"/>
              </w:rPr>
              <w:t>Supplies General (Object Code 198)</w:t>
            </w:r>
          </w:p>
        </w:tc>
        <w:tc>
          <w:tcPr>
            <w:tcW w:w="3512" w:type="dxa"/>
          </w:tcPr>
          <w:p w:rsidR="00014BBB" w:rsidRPr="00014BBB" w:rsidRDefault="00014BBB" w:rsidP="00E83348">
            <w:pPr>
              <w:rPr>
                <w:rFonts w:ascii="Tahoma" w:eastAsia="Times New Roman" w:hAnsi="Tahoma" w:cs="Tahoma"/>
                <w:color w:val="000000"/>
                <w:sz w:val="16"/>
                <w:szCs w:val="20"/>
              </w:rPr>
            </w:pPr>
            <w:r w:rsidRPr="00014BBB">
              <w:rPr>
                <w:rFonts w:ascii="Tahoma" w:eastAsia="Times New Roman" w:hAnsi="Tahoma" w:cs="Tahoma"/>
                <w:color w:val="000000"/>
                <w:sz w:val="16"/>
                <w:szCs w:val="20"/>
              </w:rPr>
              <w:t>P-Card (Object Code 179)</w:t>
            </w:r>
          </w:p>
        </w:tc>
        <w:tc>
          <w:tcPr>
            <w:tcW w:w="3512" w:type="dxa"/>
          </w:tcPr>
          <w:p w:rsidR="00014BBB" w:rsidRPr="00014BBB" w:rsidRDefault="00014BBB" w:rsidP="00E83348">
            <w:pPr>
              <w:rPr>
                <w:rFonts w:ascii="Tahoma" w:eastAsia="Times New Roman" w:hAnsi="Tahoma" w:cs="Tahoma"/>
                <w:color w:val="000000"/>
                <w:sz w:val="16"/>
                <w:szCs w:val="20"/>
              </w:rPr>
            </w:pPr>
            <w:r w:rsidRPr="00014BBB">
              <w:rPr>
                <w:rFonts w:ascii="Tahoma" w:eastAsia="Times New Roman" w:hAnsi="Tahoma" w:cs="Tahoma"/>
                <w:color w:val="000000"/>
                <w:sz w:val="16"/>
                <w:szCs w:val="20"/>
              </w:rPr>
              <w:t>$800</w:t>
            </w:r>
          </w:p>
        </w:tc>
      </w:tr>
      <w:tr w:rsidR="00014BBB" w:rsidRPr="00014BBB" w:rsidTr="00E83348">
        <w:tc>
          <w:tcPr>
            <w:tcW w:w="3992" w:type="dxa"/>
          </w:tcPr>
          <w:p w:rsidR="00014BBB" w:rsidRPr="00014BBB" w:rsidRDefault="00014BBB" w:rsidP="00E83348">
            <w:pPr>
              <w:rPr>
                <w:rFonts w:ascii="Tahoma" w:eastAsia="Times New Roman" w:hAnsi="Tahoma" w:cs="Tahoma"/>
                <w:color w:val="000000"/>
                <w:sz w:val="16"/>
                <w:szCs w:val="20"/>
              </w:rPr>
            </w:pPr>
            <w:r w:rsidRPr="00014BBB">
              <w:rPr>
                <w:rFonts w:ascii="Tahoma" w:eastAsia="Times New Roman" w:hAnsi="Tahoma" w:cs="Tahoma"/>
                <w:color w:val="000000"/>
                <w:sz w:val="16"/>
                <w:szCs w:val="20"/>
              </w:rPr>
              <w:t>Professional Services (Object Code 686)</w:t>
            </w:r>
          </w:p>
        </w:tc>
        <w:tc>
          <w:tcPr>
            <w:tcW w:w="3512" w:type="dxa"/>
          </w:tcPr>
          <w:p w:rsidR="00014BBB" w:rsidRPr="00014BBB" w:rsidRDefault="00014BBB" w:rsidP="00E83348">
            <w:pPr>
              <w:rPr>
                <w:rFonts w:ascii="Tahoma" w:eastAsia="Times New Roman" w:hAnsi="Tahoma" w:cs="Tahoma"/>
                <w:color w:val="000000"/>
                <w:sz w:val="16"/>
                <w:szCs w:val="20"/>
              </w:rPr>
            </w:pPr>
            <w:r w:rsidRPr="00014BBB">
              <w:rPr>
                <w:rFonts w:ascii="Tahoma" w:eastAsia="Times New Roman" w:hAnsi="Tahoma" w:cs="Tahoma"/>
                <w:color w:val="000000"/>
                <w:sz w:val="16"/>
                <w:szCs w:val="20"/>
              </w:rPr>
              <w:t>P-Card ( Object Code 179)</w:t>
            </w:r>
          </w:p>
        </w:tc>
        <w:tc>
          <w:tcPr>
            <w:tcW w:w="3512" w:type="dxa"/>
          </w:tcPr>
          <w:p w:rsidR="00014BBB" w:rsidRPr="00014BBB" w:rsidRDefault="00014BBB" w:rsidP="00E83348">
            <w:pPr>
              <w:rPr>
                <w:rFonts w:ascii="Tahoma" w:eastAsia="Times New Roman" w:hAnsi="Tahoma" w:cs="Tahoma"/>
                <w:color w:val="000000"/>
                <w:sz w:val="16"/>
                <w:szCs w:val="20"/>
              </w:rPr>
            </w:pPr>
            <w:r w:rsidRPr="00014BBB">
              <w:rPr>
                <w:rFonts w:ascii="Tahoma" w:eastAsia="Times New Roman" w:hAnsi="Tahoma" w:cs="Tahoma"/>
                <w:color w:val="000000"/>
                <w:sz w:val="16"/>
                <w:szCs w:val="20"/>
              </w:rPr>
              <w:t>$1200</w:t>
            </w:r>
          </w:p>
        </w:tc>
      </w:tr>
    </w:tbl>
    <w:p w:rsidR="00014BBB" w:rsidRPr="00014BBB" w:rsidRDefault="00014BBB" w:rsidP="00014BBB">
      <w:pPr>
        <w:spacing w:after="0" w:line="240" w:lineRule="auto"/>
        <w:rPr>
          <w:rFonts w:ascii="Times New Roman" w:eastAsia="Times New Roman" w:hAnsi="Times New Roman" w:cs="Times New Roman"/>
          <w:b/>
          <w:sz w:val="24"/>
          <w:szCs w:val="24"/>
          <w:u w:val="single"/>
        </w:rPr>
      </w:pPr>
    </w:p>
    <w:p w:rsidR="00014BBB" w:rsidRPr="00014BBB" w:rsidRDefault="00014BBB" w:rsidP="00014BBB">
      <w:pPr>
        <w:spacing w:after="0" w:line="240" w:lineRule="auto"/>
        <w:rPr>
          <w:rFonts w:ascii="Times New Roman" w:eastAsia="Times New Roman" w:hAnsi="Times New Roman" w:cs="Times New Roman"/>
          <w:b/>
          <w:sz w:val="24"/>
          <w:szCs w:val="24"/>
          <w:u w:val="single"/>
        </w:rPr>
      </w:pPr>
      <w:r w:rsidRPr="00014BBB">
        <w:rPr>
          <w:rFonts w:ascii="Times New Roman" w:eastAsia="Times New Roman" w:hAnsi="Times New Roman" w:cs="Times New Roman"/>
          <w:b/>
          <w:sz w:val="24"/>
          <w:szCs w:val="24"/>
          <w:u w:val="single"/>
        </w:rPr>
        <w:t xml:space="preserve">Modified Balance: </w:t>
      </w:r>
    </w:p>
    <w:p w:rsidR="00014BBB" w:rsidRPr="00014BBB" w:rsidRDefault="00014BBB" w:rsidP="00014BBB">
      <w:pPr>
        <w:spacing w:after="0" w:line="240" w:lineRule="auto"/>
        <w:rPr>
          <w:rFonts w:ascii="Times New Roman" w:eastAsia="Times New Roman" w:hAnsi="Times New Roman" w:cs="Times New Roman"/>
          <w:szCs w:val="24"/>
        </w:rPr>
      </w:pPr>
      <w:r w:rsidRPr="00014BBB">
        <w:rPr>
          <w:rFonts w:ascii="Times New Roman" w:eastAsia="Times New Roman" w:hAnsi="Times New Roman" w:cs="Times New Roman"/>
          <w:b/>
          <w:szCs w:val="24"/>
        </w:rPr>
        <w:t xml:space="preserve">Member Reimbursement </w:t>
      </w:r>
      <w:r w:rsidRPr="00014BBB">
        <w:rPr>
          <w:rFonts w:ascii="Times New Roman" w:eastAsia="Times New Roman" w:hAnsi="Times New Roman" w:cs="Times New Roman"/>
          <w:szCs w:val="24"/>
        </w:rPr>
        <w:t xml:space="preserve">(Object Code 0496): </w:t>
      </w:r>
      <w:r w:rsidRPr="00014BBB">
        <w:rPr>
          <w:rFonts w:ascii="Times New Roman" w:eastAsia="Times New Roman" w:hAnsi="Times New Roman" w:cs="Times New Roman"/>
          <w:b/>
          <w:szCs w:val="24"/>
        </w:rPr>
        <w:t>$1000</w:t>
      </w:r>
    </w:p>
    <w:p w:rsidR="00014BBB" w:rsidRPr="00014BBB" w:rsidRDefault="00014BBB" w:rsidP="00014BBB">
      <w:pPr>
        <w:spacing w:after="0" w:line="240" w:lineRule="auto"/>
        <w:rPr>
          <w:rFonts w:ascii="Times New Roman" w:eastAsia="Times New Roman" w:hAnsi="Times New Roman" w:cs="Times New Roman"/>
          <w:szCs w:val="24"/>
        </w:rPr>
      </w:pPr>
      <w:r w:rsidRPr="00014BBB">
        <w:rPr>
          <w:rFonts w:ascii="Times New Roman" w:eastAsia="Times New Roman" w:hAnsi="Times New Roman" w:cs="Times New Roman"/>
          <w:b/>
          <w:szCs w:val="24"/>
        </w:rPr>
        <w:t xml:space="preserve">Copier </w:t>
      </w:r>
      <w:r w:rsidRPr="00014BBB">
        <w:rPr>
          <w:rFonts w:ascii="Times New Roman" w:eastAsia="Times New Roman" w:hAnsi="Times New Roman" w:cs="Times New Roman"/>
          <w:szCs w:val="24"/>
        </w:rPr>
        <w:t>(Object Code 433)</w:t>
      </w:r>
      <w:r w:rsidRPr="00014BBB">
        <w:rPr>
          <w:rFonts w:ascii="Times New Roman" w:eastAsia="Times New Roman" w:hAnsi="Times New Roman" w:cs="Times New Roman"/>
          <w:b/>
          <w:szCs w:val="24"/>
        </w:rPr>
        <w:t>:</w:t>
      </w:r>
      <w:r w:rsidRPr="00014BBB">
        <w:rPr>
          <w:rFonts w:ascii="Times New Roman" w:eastAsia="Times New Roman" w:hAnsi="Times New Roman" w:cs="Times New Roman"/>
          <w:szCs w:val="24"/>
        </w:rPr>
        <w:t xml:space="preserve"> </w:t>
      </w:r>
      <w:r w:rsidRPr="00014BBB">
        <w:rPr>
          <w:rFonts w:ascii="Times New Roman" w:eastAsia="Times New Roman" w:hAnsi="Times New Roman" w:cs="Times New Roman"/>
          <w:b/>
          <w:szCs w:val="24"/>
        </w:rPr>
        <w:t>$1947</w:t>
      </w:r>
    </w:p>
    <w:p w:rsidR="00014BBB" w:rsidRPr="00014BBB" w:rsidRDefault="00014BBB" w:rsidP="00014BBB">
      <w:pPr>
        <w:spacing w:after="0" w:line="240" w:lineRule="auto"/>
        <w:rPr>
          <w:rFonts w:ascii="Times New Roman" w:eastAsia="Times New Roman" w:hAnsi="Times New Roman" w:cs="Times New Roman"/>
          <w:b/>
          <w:szCs w:val="24"/>
        </w:rPr>
      </w:pPr>
      <w:r w:rsidRPr="00014BBB">
        <w:rPr>
          <w:rFonts w:ascii="Times New Roman" w:eastAsia="Times New Roman" w:hAnsi="Times New Roman" w:cs="Times New Roman"/>
          <w:b/>
          <w:szCs w:val="24"/>
        </w:rPr>
        <w:t xml:space="preserve">Supplies General </w:t>
      </w:r>
      <w:r w:rsidRPr="00014BBB">
        <w:rPr>
          <w:rFonts w:ascii="Times New Roman" w:eastAsia="Times New Roman" w:hAnsi="Times New Roman" w:cs="Times New Roman"/>
          <w:szCs w:val="24"/>
        </w:rPr>
        <w:t xml:space="preserve">(Object Code 198): </w:t>
      </w:r>
      <w:r w:rsidRPr="00014BBB">
        <w:rPr>
          <w:rFonts w:ascii="Times New Roman" w:eastAsia="Times New Roman" w:hAnsi="Times New Roman" w:cs="Times New Roman"/>
          <w:b/>
          <w:szCs w:val="24"/>
        </w:rPr>
        <w:t>$863.32</w:t>
      </w:r>
    </w:p>
    <w:p w:rsidR="00014BBB" w:rsidRDefault="00014BBB" w:rsidP="00D17173">
      <w:pPr>
        <w:spacing w:after="0" w:line="240" w:lineRule="auto"/>
        <w:rPr>
          <w:rFonts w:ascii="Times New Roman" w:eastAsia="Times New Roman" w:hAnsi="Times New Roman" w:cs="Times New Roman"/>
          <w:szCs w:val="24"/>
        </w:rPr>
      </w:pPr>
      <w:r w:rsidRPr="00014BBB">
        <w:rPr>
          <w:rFonts w:ascii="Times New Roman" w:eastAsia="Times New Roman" w:hAnsi="Times New Roman" w:cs="Times New Roman"/>
          <w:b/>
          <w:szCs w:val="24"/>
        </w:rPr>
        <w:t xml:space="preserve">Transportation of Staff </w:t>
      </w:r>
      <w:r w:rsidRPr="00014BBB">
        <w:rPr>
          <w:rFonts w:ascii="Times New Roman" w:eastAsia="Times New Roman" w:hAnsi="Times New Roman" w:cs="Times New Roman"/>
          <w:szCs w:val="24"/>
        </w:rPr>
        <w:t>(Object Code 451)</w:t>
      </w:r>
      <w:r w:rsidRPr="00014BBB">
        <w:rPr>
          <w:rFonts w:ascii="Times New Roman" w:eastAsia="Times New Roman" w:hAnsi="Times New Roman" w:cs="Times New Roman"/>
          <w:b/>
          <w:szCs w:val="24"/>
        </w:rPr>
        <w:t>:</w:t>
      </w:r>
      <w:r w:rsidRPr="00014BBB">
        <w:rPr>
          <w:rFonts w:ascii="Times New Roman" w:eastAsia="Times New Roman" w:hAnsi="Times New Roman" w:cs="Times New Roman"/>
          <w:szCs w:val="24"/>
        </w:rPr>
        <w:t xml:space="preserve"> </w:t>
      </w:r>
      <w:r w:rsidRPr="00014BBB">
        <w:rPr>
          <w:rFonts w:ascii="Times New Roman" w:eastAsia="Times New Roman" w:hAnsi="Times New Roman" w:cs="Times New Roman"/>
          <w:b/>
          <w:szCs w:val="24"/>
        </w:rPr>
        <w:t>$2600.77</w:t>
      </w:r>
    </w:p>
    <w:p w:rsidR="00014BBB" w:rsidRPr="00014BBB" w:rsidRDefault="00014BBB" w:rsidP="00D17173">
      <w:pPr>
        <w:spacing w:after="0" w:line="240" w:lineRule="auto"/>
        <w:rPr>
          <w:rFonts w:ascii="Times New Roman" w:eastAsia="Times New Roman" w:hAnsi="Times New Roman" w:cs="Times New Roman"/>
          <w:szCs w:val="24"/>
        </w:rPr>
      </w:pPr>
      <w:r w:rsidRPr="00014BBB">
        <w:rPr>
          <w:rFonts w:ascii="Times New Roman" w:eastAsia="Times New Roman" w:hAnsi="Times New Roman" w:cs="Times New Roman"/>
          <w:b/>
          <w:szCs w:val="24"/>
        </w:rPr>
        <w:t xml:space="preserve">P-Card </w:t>
      </w:r>
      <w:r w:rsidRPr="00014BBB">
        <w:rPr>
          <w:rFonts w:ascii="Times New Roman" w:eastAsia="Times New Roman" w:hAnsi="Times New Roman" w:cs="Times New Roman"/>
          <w:szCs w:val="24"/>
        </w:rPr>
        <w:t xml:space="preserve">(Object Code 179): </w:t>
      </w:r>
      <w:r w:rsidRPr="00014BBB">
        <w:rPr>
          <w:rFonts w:ascii="Times New Roman" w:eastAsia="Times New Roman" w:hAnsi="Times New Roman" w:cs="Times New Roman"/>
          <w:b/>
          <w:szCs w:val="24"/>
        </w:rPr>
        <w:t>$8,828</w:t>
      </w:r>
    </w:p>
    <w:sectPr w:rsidR="00014BBB" w:rsidRPr="00014BBB" w:rsidSect="00EF3DAA">
      <w:headerReference w:type="default" r:id="rId21"/>
      <w:footerReference w:type="default" r:id="rId22"/>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20D" w:rsidRDefault="0027020D" w:rsidP="00290361">
      <w:pPr>
        <w:spacing w:after="0" w:line="240" w:lineRule="auto"/>
      </w:pPr>
      <w:r>
        <w:separator/>
      </w:r>
    </w:p>
  </w:endnote>
  <w:endnote w:type="continuationSeparator" w:id="0">
    <w:p w:rsidR="0027020D" w:rsidRDefault="0027020D" w:rsidP="00290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38533"/>
      <w:docPartObj>
        <w:docPartGallery w:val="Page Numbers (Bottom of Page)"/>
        <w:docPartUnique/>
      </w:docPartObj>
    </w:sdtPr>
    <w:sdtEndPr>
      <w:rPr>
        <w:noProof/>
      </w:rPr>
    </w:sdtEndPr>
    <w:sdtContent>
      <w:p w:rsidR="00014BBB" w:rsidRDefault="00014BBB">
        <w:pPr>
          <w:pStyle w:val="Footer"/>
          <w:jc w:val="right"/>
        </w:pPr>
        <w:r>
          <w:fldChar w:fldCharType="begin"/>
        </w:r>
        <w:r>
          <w:instrText xml:space="preserve"> PAGE   \* MERGEFORMAT </w:instrText>
        </w:r>
        <w:r>
          <w:fldChar w:fldCharType="separate"/>
        </w:r>
        <w:r w:rsidR="00CF047B">
          <w:rPr>
            <w:noProof/>
          </w:rPr>
          <w:t>8</w:t>
        </w:r>
        <w:r>
          <w:rPr>
            <w:noProof/>
          </w:rPr>
          <w:fldChar w:fldCharType="end"/>
        </w:r>
      </w:p>
    </w:sdtContent>
  </w:sdt>
  <w:p w:rsidR="00234DB8" w:rsidRDefault="00234D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20D" w:rsidRDefault="0027020D" w:rsidP="00290361">
      <w:pPr>
        <w:spacing w:after="0" w:line="240" w:lineRule="auto"/>
      </w:pPr>
      <w:r>
        <w:separator/>
      </w:r>
    </w:p>
  </w:footnote>
  <w:footnote w:type="continuationSeparator" w:id="0">
    <w:p w:rsidR="0027020D" w:rsidRDefault="0027020D" w:rsidP="002903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B8" w:rsidRDefault="00234D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2629"/>
    <w:multiLevelType w:val="hybridMultilevel"/>
    <w:tmpl w:val="8AFEA418"/>
    <w:lvl w:ilvl="0" w:tplc="B29ECB9A">
      <w:start w:val="1"/>
      <w:numFmt w:val="upperRoman"/>
      <w:lvlText w:val="%1."/>
      <w:lvlJc w:val="righ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47453"/>
    <w:multiLevelType w:val="hybridMultilevel"/>
    <w:tmpl w:val="BAB41FCA"/>
    <w:lvl w:ilvl="0" w:tplc="04090015">
      <w:start w:val="1"/>
      <w:numFmt w:val="upp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
    <w:nsid w:val="0AEA75AF"/>
    <w:multiLevelType w:val="hybridMultilevel"/>
    <w:tmpl w:val="496AB976"/>
    <w:lvl w:ilvl="0" w:tplc="54BE6C12">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A02C0"/>
    <w:multiLevelType w:val="hybridMultilevel"/>
    <w:tmpl w:val="5CB062B0"/>
    <w:lvl w:ilvl="0" w:tplc="BEA0824A">
      <w:start w:val="1"/>
      <w:numFmt w:val="upperRoman"/>
      <w:lvlText w:val="%1."/>
      <w:lvlJc w:val="right"/>
      <w:pPr>
        <w:ind w:left="2250" w:hanging="360"/>
      </w:pPr>
      <w:rPr>
        <w:rFonts w:hint="default"/>
        <w:i w:val="0"/>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
    <w:nsid w:val="10C46D84"/>
    <w:multiLevelType w:val="hybridMultilevel"/>
    <w:tmpl w:val="527819DC"/>
    <w:lvl w:ilvl="0" w:tplc="04090013">
      <w:start w:val="1"/>
      <w:numFmt w:val="upp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13304658"/>
    <w:multiLevelType w:val="hybridMultilevel"/>
    <w:tmpl w:val="496AB976"/>
    <w:lvl w:ilvl="0" w:tplc="54BE6C12">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120E83"/>
    <w:multiLevelType w:val="hybridMultilevel"/>
    <w:tmpl w:val="34D2C266"/>
    <w:lvl w:ilvl="0" w:tplc="745691C6">
      <w:start w:val="1"/>
      <w:numFmt w:val="decimal"/>
      <w:lvlText w:val="%1."/>
      <w:lvlJc w:val="left"/>
      <w:pPr>
        <w:ind w:left="2250" w:hanging="360"/>
      </w:pPr>
      <w:rPr>
        <w:b w:val="0"/>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
    <w:nsid w:val="1A764CAB"/>
    <w:multiLevelType w:val="multilevel"/>
    <w:tmpl w:val="951A9D74"/>
    <w:lvl w:ilvl="0">
      <w:start w:val="1"/>
      <w:numFmt w:val="upperLetter"/>
      <w:lvlText w:val="%1."/>
      <w:lvlJc w:val="left"/>
      <w:pPr>
        <w:ind w:left="1260" w:firstLine="360"/>
      </w:pPr>
      <w:rPr>
        <w:i w:val="0"/>
        <w:u w:val="none"/>
      </w:rPr>
    </w:lvl>
    <w:lvl w:ilvl="1">
      <w:start w:val="1"/>
      <w:numFmt w:val="bullet"/>
      <w:lvlText w:val="○"/>
      <w:lvlJc w:val="left"/>
      <w:pPr>
        <w:ind w:left="1980" w:firstLine="1080"/>
      </w:pPr>
      <w:rPr>
        <w:u w:val="none"/>
      </w:rPr>
    </w:lvl>
    <w:lvl w:ilvl="2">
      <w:start w:val="1"/>
      <w:numFmt w:val="bullet"/>
      <w:lvlText w:val="■"/>
      <w:lvlJc w:val="left"/>
      <w:pPr>
        <w:ind w:left="2700" w:firstLine="1800"/>
      </w:pPr>
      <w:rPr>
        <w:u w:val="none"/>
      </w:rPr>
    </w:lvl>
    <w:lvl w:ilvl="3">
      <w:start w:val="1"/>
      <w:numFmt w:val="bullet"/>
      <w:lvlText w:val="●"/>
      <w:lvlJc w:val="left"/>
      <w:pPr>
        <w:ind w:left="3420" w:firstLine="2520"/>
      </w:pPr>
      <w:rPr>
        <w:u w:val="none"/>
      </w:rPr>
    </w:lvl>
    <w:lvl w:ilvl="4">
      <w:start w:val="1"/>
      <w:numFmt w:val="bullet"/>
      <w:lvlText w:val="○"/>
      <w:lvlJc w:val="left"/>
      <w:pPr>
        <w:ind w:left="4140" w:firstLine="3240"/>
      </w:pPr>
      <w:rPr>
        <w:u w:val="none"/>
      </w:rPr>
    </w:lvl>
    <w:lvl w:ilvl="5">
      <w:start w:val="1"/>
      <w:numFmt w:val="bullet"/>
      <w:lvlText w:val="■"/>
      <w:lvlJc w:val="left"/>
      <w:pPr>
        <w:ind w:left="4860" w:firstLine="3960"/>
      </w:pPr>
      <w:rPr>
        <w:u w:val="none"/>
      </w:rPr>
    </w:lvl>
    <w:lvl w:ilvl="6">
      <w:start w:val="1"/>
      <w:numFmt w:val="bullet"/>
      <w:lvlText w:val="●"/>
      <w:lvlJc w:val="left"/>
      <w:pPr>
        <w:ind w:left="5580" w:firstLine="4680"/>
      </w:pPr>
      <w:rPr>
        <w:u w:val="none"/>
      </w:rPr>
    </w:lvl>
    <w:lvl w:ilvl="7">
      <w:start w:val="1"/>
      <w:numFmt w:val="bullet"/>
      <w:lvlText w:val="○"/>
      <w:lvlJc w:val="left"/>
      <w:pPr>
        <w:ind w:left="6300" w:firstLine="5400"/>
      </w:pPr>
      <w:rPr>
        <w:u w:val="none"/>
      </w:rPr>
    </w:lvl>
    <w:lvl w:ilvl="8">
      <w:start w:val="1"/>
      <w:numFmt w:val="bullet"/>
      <w:lvlText w:val="■"/>
      <w:lvlJc w:val="left"/>
      <w:pPr>
        <w:ind w:left="7020" w:firstLine="6120"/>
      </w:pPr>
      <w:rPr>
        <w:u w:val="none"/>
      </w:rPr>
    </w:lvl>
  </w:abstractNum>
  <w:abstractNum w:abstractNumId="8">
    <w:nsid w:val="20453F3A"/>
    <w:multiLevelType w:val="multilevel"/>
    <w:tmpl w:val="2B84EAC0"/>
    <w:lvl w:ilvl="0">
      <w:start w:val="1"/>
      <w:numFmt w:val="upperLetter"/>
      <w:lvlText w:val="%1."/>
      <w:lvlJc w:val="left"/>
      <w:pPr>
        <w:ind w:left="720" w:firstLine="360"/>
      </w:pPr>
      <w:rPr>
        <w:rFonts w:hint="default"/>
        <w:b w:val="0"/>
        <w:u w:val="none"/>
      </w:rPr>
    </w:lvl>
    <w:lvl w:ilvl="1">
      <w:start w:val="1"/>
      <w:numFmt w:val="upperLetter"/>
      <w:lvlText w:val="%2."/>
      <w:lvlJc w:val="left"/>
      <w:pPr>
        <w:ind w:left="360" w:firstLine="990"/>
      </w:pPr>
      <w:rPr>
        <w:rFonts w:hint="default"/>
        <w:i w:val="0"/>
        <w:u w:val="none"/>
      </w:rPr>
    </w:lvl>
    <w:lvl w:ilvl="2">
      <w:start w:val="1"/>
      <w:numFmt w:val="decimal"/>
      <w:lvlText w:val="%3."/>
      <w:lvlJc w:val="left"/>
      <w:pPr>
        <w:ind w:left="2160" w:firstLine="1800"/>
      </w:pPr>
      <w:rPr>
        <w:rFonts w:hint="default"/>
        <w:u w:val="none"/>
      </w:rPr>
    </w:lvl>
    <w:lvl w:ilvl="3">
      <w:start w:val="1"/>
      <w:numFmt w:val="bullet"/>
      <w:lvlText w:val="●"/>
      <w:lvlJc w:val="left"/>
      <w:pPr>
        <w:ind w:left="2880" w:firstLine="2520"/>
      </w:pPr>
      <w:rPr>
        <w:rFonts w:hint="default"/>
        <w:u w:val="none"/>
      </w:rPr>
    </w:lvl>
    <w:lvl w:ilvl="4">
      <w:start w:val="1"/>
      <w:numFmt w:val="bullet"/>
      <w:lvlText w:val="○"/>
      <w:lvlJc w:val="left"/>
      <w:pPr>
        <w:ind w:left="3600" w:firstLine="3240"/>
      </w:pPr>
      <w:rPr>
        <w:rFonts w:hint="default"/>
        <w:u w:val="none"/>
      </w:rPr>
    </w:lvl>
    <w:lvl w:ilvl="5">
      <w:start w:val="1"/>
      <w:numFmt w:val="bullet"/>
      <w:lvlText w:val="■"/>
      <w:lvlJc w:val="left"/>
      <w:pPr>
        <w:ind w:left="4320" w:firstLine="3960"/>
      </w:pPr>
      <w:rPr>
        <w:rFonts w:hint="default"/>
        <w:u w:val="none"/>
      </w:rPr>
    </w:lvl>
    <w:lvl w:ilvl="6">
      <w:start w:val="1"/>
      <w:numFmt w:val="bullet"/>
      <w:lvlText w:val="●"/>
      <w:lvlJc w:val="left"/>
      <w:pPr>
        <w:ind w:left="5040" w:firstLine="4680"/>
      </w:pPr>
      <w:rPr>
        <w:rFonts w:hint="default"/>
        <w:u w:val="none"/>
      </w:rPr>
    </w:lvl>
    <w:lvl w:ilvl="7">
      <w:start w:val="1"/>
      <w:numFmt w:val="bullet"/>
      <w:lvlText w:val="○"/>
      <w:lvlJc w:val="left"/>
      <w:pPr>
        <w:ind w:left="5760" w:firstLine="5400"/>
      </w:pPr>
      <w:rPr>
        <w:rFonts w:hint="default"/>
        <w:u w:val="none"/>
      </w:rPr>
    </w:lvl>
    <w:lvl w:ilvl="8">
      <w:start w:val="1"/>
      <w:numFmt w:val="bullet"/>
      <w:lvlText w:val="■"/>
      <w:lvlJc w:val="left"/>
      <w:pPr>
        <w:ind w:left="6480" w:firstLine="6120"/>
      </w:pPr>
      <w:rPr>
        <w:rFonts w:hint="default"/>
        <w:u w:val="none"/>
      </w:rPr>
    </w:lvl>
  </w:abstractNum>
  <w:abstractNum w:abstractNumId="9">
    <w:nsid w:val="29530186"/>
    <w:multiLevelType w:val="hybridMultilevel"/>
    <w:tmpl w:val="6370470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A9D05C3"/>
    <w:multiLevelType w:val="hybridMultilevel"/>
    <w:tmpl w:val="6960EBBA"/>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1">
    <w:nsid w:val="330636A7"/>
    <w:multiLevelType w:val="hybridMultilevel"/>
    <w:tmpl w:val="C69E4720"/>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2">
    <w:nsid w:val="36627F68"/>
    <w:multiLevelType w:val="hybridMultilevel"/>
    <w:tmpl w:val="064E60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CF7162"/>
    <w:multiLevelType w:val="hybridMultilevel"/>
    <w:tmpl w:val="4322C0CC"/>
    <w:lvl w:ilvl="0" w:tplc="E506C384">
      <w:start w:val="1"/>
      <w:numFmt w:val="upperRoman"/>
      <w:lvlText w:val="%1."/>
      <w:lvlJc w:val="left"/>
      <w:pPr>
        <w:ind w:left="900" w:hanging="720"/>
      </w:pPr>
      <w:rPr>
        <w:rFonts w:hint="default"/>
        <w:b w:val="0"/>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A2C5B25"/>
    <w:multiLevelType w:val="hybridMultilevel"/>
    <w:tmpl w:val="BFF8151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C217E6D"/>
    <w:multiLevelType w:val="hybridMultilevel"/>
    <w:tmpl w:val="58D0950E"/>
    <w:lvl w:ilvl="0" w:tplc="C59A5FC4">
      <w:start w:val="1"/>
      <w:numFmt w:val="upperRoman"/>
      <w:lvlText w:val="%1."/>
      <w:lvlJc w:val="right"/>
      <w:pPr>
        <w:ind w:left="720" w:hanging="360"/>
      </w:pPr>
      <w:rPr>
        <w:rFonts w:hint="default"/>
        <w:b/>
        <w:i w:val="0"/>
        <w:sz w:val="24"/>
      </w:rPr>
    </w:lvl>
    <w:lvl w:ilvl="1" w:tplc="04090015">
      <w:start w:val="1"/>
      <w:numFmt w:val="upperLetter"/>
      <w:lvlText w:val="%2."/>
      <w:lvlJc w:val="left"/>
      <w:pPr>
        <w:ind w:left="1530" w:hanging="360"/>
      </w:pPr>
    </w:lvl>
    <w:lvl w:ilvl="2" w:tplc="04090001">
      <w:start w:val="1"/>
      <w:numFmt w:val="bullet"/>
      <w:lvlText w:val=""/>
      <w:lvlJc w:val="left"/>
      <w:pPr>
        <w:ind w:left="2160" w:hanging="180"/>
      </w:pPr>
      <w:rPr>
        <w:rFonts w:ascii="Symbol" w:hAnsi="Symbol" w:hint="default"/>
      </w:rPr>
    </w:lvl>
    <w:lvl w:ilvl="3" w:tplc="18D2870C">
      <w:start w:val="1"/>
      <w:numFmt w:val="decimal"/>
      <w:lvlText w:val="%4)"/>
      <w:lvlJc w:val="left"/>
      <w:pPr>
        <w:ind w:left="2880" w:hanging="360"/>
      </w:pPr>
      <w:rPr>
        <w:rFonts w:hint="default"/>
      </w:rPr>
    </w:lvl>
    <w:lvl w:ilvl="4" w:tplc="B12A2F00">
      <w:start w:val="1"/>
      <w:numFmt w:val="decimal"/>
      <w:lvlText w:val="%5."/>
      <w:lvlJc w:val="left"/>
      <w:pPr>
        <w:ind w:left="216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367A45"/>
    <w:multiLevelType w:val="hybridMultilevel"/>
    <w:tmpl w:val="FF6A2D7E"/>
    <w:lvl w:ilvl="0" w:tplc="04090013">
      <w:start w:val="1"/>
      <w:numFmt w:val="upp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3F751ADB"/>
    <w:multiLevelType w:val="multilevel"/>
    <w:tmpl w:val="F076620E"/>
    <w:lvl w:ilvl="0">
      <w:start w:val="1"/>
      <w:numFmt w:val="upperLetter"/>
      <w:lvlText w:val="%1."/>
      <w:lvlJc w:val="left"/>
      <w:pPr>
        <w:ind w:left="135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48D442C1"/>
    <w:multiLevelType w:val="hybridMultilevel"/>
    <w:tmpl w:val="C8A87AA4"/>
    <w:lvl w:ilvl="0" w:tplc="59ACAE92">
      <w:start w:val="1"/>
      <w:numFmt w:val="upp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9E174B4"/>
    <w:multiLevelType w:val="multilevel"/>
    <w:tmpl w:val="88883FFE"/>
    <w:lvl w:ilvl="0">
      <w:start w:val="1"/>
      <w:numFmt w:val="decimal"/>
      <w:lvlText w:val="%1."/>
      <w:lvlJc w:val="left"/>
      <w:pPr>
        <w:ind w:left="720" w:firstLine="1080"/>
      </w:pPr>
      <w:rPr>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
    <w:nsid w:val="4B763BFC"/>
    <w:multiLevelType w:val="hybridMultilevel"/>
    <w:tmpl w:val="702248A8"/>
    <w:lvl w:ilvl="0" w:tplc="BF825BC2">
      <w:start w:val="1"/>
      <w:numFmt w:val="upperLetter"/>
      <w:lvlText w:val="%1."/>
      <w:lvlJc w:val="left"/>
      <w:pPr>
        <w:ind w:left="1800" w:hanging="360"/>
      </w:pPr>
      <w:rPr>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04A7730"/>
    <w:multiLevelType w:val="hybridMultilevel"/>
    <w:tmpl w:val="64A229B4"/>
    <w:lvl w:ilvl="0" w:tplc="5328A064">
      <w:start w:val="1"/>
      <w:numFmt w:val="upperLetter"/>
      <w:lvlText w:val="%1."/>
      <w:lvlJc w:val="left"/>
      <w:pPr>
        <w:ind w:left="1800" w:hanging="360"/>
      </w:pPr>
      <w:rPr>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EB17188"/>
    <w:multiLevelType w:val="hybridMultilevel"/>
    <w:tmpl w:val="7FB6F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A044FA"/>
    <w:multiLevelType w:val="multilevel"/>
    <w:tmpl w:val="F1D2AD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6657619D"/>
    <w:multiLevelType w:val="multilevel"/>
    <w:tmpl w:val="28967DF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5">
    <w:nsid w:val="6A396574"/>
    <w:multiLevelType w:val="hybridMultilevel"/>
    <w:tmpl w:val="3EF80282"/>
    <w:lvl w:ilvl="0" w:tplc="6F80E876">
      <w:start w:val="1"/>
      <w:numFmt w:val="upperLetter"/>
      <w:lvlText w:val="%1."/>
      <w:lvlJc w:val="left"/>
      <w:pPr>
        <w:ind w:left="153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nsid w:val="6EF4457F"/>
    <w:multiLevelType w:val="multilevel"/>
    <w:tmpl w:val="49E41098"/>
    <w:lvl w:ilvl="0">
      <w:start w:val="1"/>
      <w:numFmt w:val="upperLetter"/>
      <w:lvlText w:val="%1."/>
      <w:lvlJc w:val="left"/>
      <w:pPr>
        <w:ind w:left="90" w:firstLine="360"/>
      </w:pPr>
      <w:rPr>
        <w:u w:val="none"/>
      </w:rPr>
    </w:lvl>
    <w:lvl w:ilvl="1">
      <w:start w:val="1"/>
      <w:numFmt w:val="bullet"/>
      <w:lvlText w:val="○"/>
      <w:lvlJc w:val="left"/>
      <w:pPr>
        <w:ind w:left="1620" w:firstLine="1080"/>
      </w:pPr>
      <w:rPr>
        <w:u w:val="none"/>
      </w:rPr>
    </w:lvl>
    <w:lvl w:ilvl="2">
      <w:start w:val="1"/>
      <w:numFmt w:val="bullet"/>
      <w:lvlText w:val="■"/>
      <w:lvlJc w:val="left"/>
      <w:pPr>
        <w:ind w:left="2340" w:firstLine="1800"/>
      </w:pPr>
      <w:rPr>
        <w:u w:val="none"/>
      </w:rPr>
    </w:lvl>
    <w:lvl w:ilvl="3">
      <w:start w:val="1"/>
      <w:numFmt w:val="bullet"/>
      <w:lvlText w:val="●"/>
      <w:lvlJc w:val="left"/>
      <w:pPr>
        <w:ind w:left="3060" w:firstLine="2520"/>
      </w:pPr>
      <w:rPr>
        <w:u w:val="none"/>
      </w:rPr>
    </w:lvl>
    <w:lvl w:ilvl="4">
      <w:start w:val="1"/>
      <w:numFmt w:val="bullet"/>
      <w:lvlText w:val="○"/>
      <w:lvlJc w:val="left"/>
      <w:pPr>
        <w:ind w:left="3780" w:firstLine="3240"/>
      </w:pPr>
      <w:rPr>
        <w:u w:val="none"/>
      </w:rPr>
    </w:lvl>
    <w:lvl w:ilvl="5">
      <w:start w:val="1"/>
      <w:numFmt w:val="bullet"/>
      <w:lvlText w:val="■"/>
      <w:lvlJc w:val="left"/>
      <w:pPr>
        <w:ind w:left="4500" w:firstLine="3960"/>
      </w:pPr>
      <w:rPr>
        <w:u w:val="none"/>
      </w:rPr>
    </w:lvl>
    <w:lvl w:ilvl="6">
      <w:start w:val="1"/>
      <w:numFmt w:val="bullet"/>
      <w:lvlText w:val="●"/>
      <w:lvlJc w:val="left"/>
      <w:pPr>
        <w:ind w:left="5220" w:firstLine="4680"/>
      </w:pPr>
      <w:rPr>
        <w:u w:val="none"/>
      </w:rPr>
    </w:lvl>
    <w:lvl w:ilvl="7">
      <w:start w:val="1"/>
      <w:numFmt w:val="bullet"/>
      <w:lvlText w:val="○"/>
      <w:lvlJc w:val="left"/>
      <w:pPr>
        <w:ind w:left="5940" w:firstLine="5400"/>
      </w:pPr>
      <w:rPr>
        <w:u w:val="none"/>
      </w:rPr>
    </w:lvl>
    <w:lvl w:ilvl="8">
      <w:start w:val="1"/>
      <w:numFmt w:val="bullet"/>
      <w:lvlText w:val="■"/>
      <w:lvlJc w:val="left"/>
      <w:pPr>
        <w:ind w:left="6660" w:firstLine="6120"/>
      </w:pPr>
      <w:rPr>
        <w:u w:val="none"/>
      </w:rPr>
    </w:lvl>
  </w:abstractNum>
  <w:abstractNum w:abstractNumId="27">
    <w:nsid w:val="76B845AB"/>
    <w:multiLevelType w:val="hybridMultilevel"/>
    <w:tmpl w:val="4EC09CF6"/>
    <w:lvl w:ilvl="0" w:tplc="33243890">
      <w:start w:val="1"/>
      <w:numFmt w:val="upperLetter"/>
      <w:lvlText w:val="%1."/>
      <w:lvlJc w:val="left"/>
      <w:pPr>
        <w:ind w:left="1800" w:hanging="360"/>
      </w:pPr>
      <w:rPr>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7DC117C1"/>
    <w:multiLevelType w:val="hybridMultilevel"/>
    <w:tmpl w:val="496AB976"/>
    <w:lvl w:ilvl="0" w:tplc="54BE6C12">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24"/>
  </w:num>
  <w:num w:numId="4">
    <w:abstractNumId w:val="26"/>
  </w:num>
  <w:num w:numId="5">
    <w:abstractNumId w:val="23"/>
  </w:num>
  <w:num w:numId="6">
    <w:abstractNumId w:val="19"/>
  </w:num>
  <w:num w:numId="7">
    <w:abstractNumId w:val="8"/>
  </w:num>
  <w:num w:numId="8">
    <w:abstractNumId w:val="15"/>
  </w:num>
  <w:num w:numId="9">
    <w:abstractNumId w:val="28"/>
  </w:num>
  <w:num w:numId="10">
    <w:abstractNumId w:val="12"/>
  </w:num>
  <w:num w:numId="11">
    <w:abstractNumId w:val="4"/>
  </w:num>
  <w:num w:numId="12">
    <w:abstractNumId w:val="25"/>
  </w:num>
  <w:num w:numId="13">
    <w:abstractNumId w:val="16"/>
  </w:num>
  <w:num w:numId="14">
    <w:abstractNumId w:val="0"/>
  </w:num>
  <w:num w:numId="15">
    <w:abstractNumId w:val="13"/>
  </w:num>
  <w:num w:numId="16">
    <w:abstractNumId w:val="3"/>
  </w:num>
  <w:num w:numId="17">
    <w:abstractNumId w:val="20"/>
  </w:num>
  <w:num w:numId="18">
    <w:abstractNumId w:val="22"/>
  </w:num>
  <w:num w:numId="19">
    <w:abstractNumId w:val="5"/>
  </w:num>
  <w:num w:numId="20">
    <w:abstractNumId w:val="2"/>
  </w:num>
  <w:num w:numId="21">
    <w:abstractNumId w:val="9"/>
  </w:num>
  <w:num w:numId="22">
    <w:abstractNumId w:val="10"/>
  </w:num>
  <w:num w:numId="23">
    <w:abstractNumId w:val="6"/>
  </w:num>
  <w:num w:numId="24">
    <w:abstractNumId w:val="11"/>
  </w:num>
  <w:num w:numId="25">
    <w:abstractNumId w:val="1"/>
  </w:num>
  <w:num w:numId="26">
    <w:abstractNumId w:val="18"/>
  </w:num>
  <w:num w:numId="27">
    <w:abstractNumId w:val="27"/>
  </w:num>
  <w:num w:numId="28">
    <w:abstractNumId w:val="21"/>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BA4A0D"/>
    <w:rsid w:val="00014BBB"/>
    <w:rsid w:val="000448B0"/>
    <w:rsid w:val="000F0175"/>
    <w:rsid w:val="0012391C"/>
    <w:rsid w:val="00171B26"/>
    <w:rsid w:val="001B24A3"/>
    <w:rsid w:val="00234DB8"/>
    <w:rsid w:val="0027020D"/>
    <w:rsid w:val="00271DB7"/>
    <w:rsid w:val="00290361"/>
    <w:rsid w:val="0033550C"/>
    <w:rsid w:val="00474C6A"/>
    <w:rsid w:val="004B4A6F"/>
    <w:rsid w:val="0051100D"/>
    <w:rsid w:val="005F7106"/>
    <w:rsid w:val="006343F3"/>
    <w:rsid w:val="006E013C"/>
    <w:rsid w:val="006F11A1"/>
    <w:rsid w:val="006F627A"/>
    <w:rsid w:val="007417E5"/>
    <w:rsid w:val="007E01D9"/>
    <w:rsid w:val="008C0AB7"/>
    <w:rsid w:val="008D4F02"/>
    <w:rsid w:val="00963F74"/>
    <w:rsid w:val="00A57F90"/>
    <w:rsid w:val="00A731C9"/>
    <w:rsid w:val="00A7591F"/>
    <w:rsid w:val="00AD31A5"/>
    <w:rsid w:val="00BA4A0D"/>
    <w:rsid w:val="00BE7AC2"/>
    <w:rsid w:val="00CB6FA5"/>
    <w:rsid w:val="00CE6AB0"/>
    <w:rsid w:val="00CF047B"/>
    <w:rsid w:val="00D17173"/>
    <w:rsid w:val="00D43251"/>
    <w:rsid w:val="00DF2C27"/>
    <w:rsid w:val="00E1595D"/>
    <w:rsid w:val="00EF3DAA"/>
    <w:rsid w:val="00F940F8"/>
    <w:rsid w:val="00FB0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71DB7"/>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F3DAA"/>
    <w:pPr>
      <w:ind w:left="720"/>
      <w:contextualSpacing/>
    </w:pPr>
  </w:style>
  <w:style w:type="character" w:styleId="Hyperlink">
    <w:name w:val="Hyperlink"/>
    <w:basedOn w:val="DefaultParagraphFont"/>
    <w:uiPriority w:val="99"/>
    <w:unhideWhenUsed/>
    <w:rsid w:val="008C0AB7"/>
    <w:rPr>
      <w:color w:val="0000FF" w:themeColor="hyperlink"/>
      <w:u w:val="single"/>
    </w:rPr>
  </w:style>
  <w:style w:type="character" w:styleId="FollowedHyperlink">
    <w:name w:val="FollowedHyperlink"/>
    <w:basedOn w:val="DefaultParagraphFont"/>
    <w:uiPriority w:val="99"/>
    <w:semiHidden/>
    <w:unhideWhenUsed/>
    <w:rsid w:val="008C0AB7"/>
    <w:rPr>
      <w:color w:val="800080" w:themeColor="followedHyperlink"/>
      <w:u w:val="single"/>
    </w:rPr>
  </w:style>
  <w:style w:type="paragraph" w:styleId="Header">
    <w:name w:val="header"/>
    <w:basedOn w:val="Normal"/>
    <w:link w:val="HeaderChar"/>
    <w:uiPriority w:val="99"/>
    <w:unhideWhenUsed/>
    <w:rsid w:val="002903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361"/>
  </w:style>
  <w:style w:type="paragraph" w:styleId="Footer">
    <w:name w:val="footer"/>
    <w:basedOn w:val="Normal"/>
    <w:link w:val="FooterChar"/>
    <w:uiPriority w:val="99"/>
    <w:unhideWhenUsed/>
    <w:rsid w:val="002903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361"/>
  </w:style>
  <w:style w:type="paragraph" w:styleId="BalloonText">
    <w:name w:val="Balloon Text"/>
    <w:basedOn w:val="Normal"/>
    <w:link w:val="BalloonTextChar"/>
    <w:uiPriority w:val="99"/>
    <w:semiHidden/>
    <w:unhideWhenUsed/>
    <w:rsid w:val="00A731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1C9"/>
    <w:rPr>
      <w:rFonts w:ascii="Tahoma" w:hAnsi="Tahoma" w:cs="Tahoma"/>
      <w:sz w:val="16"/>
      <w:szCs w:val="16"/>
    </w:rPr>
  </w:style>
  <w:style w:type="table" w:styleId="TableGrid">
    <w:name w:val="Table Grid"/>
    <w:basedOn w:val="TableNormal"/>
    <w:uiPriority w:val="59"/>
    <w:rsid w:val="00014BBB"/>
    <w:pPr>
      <w:spacing w:after="0" w:line="240" w:lineRule="auto"/>
    </w:pPr>
    <w:rPr>
      <w:rFonts w:asciiTheme="minorHAnsi" w:eastAsiaTheme="minorHAnsi"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71DB7"/>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F3DAA"/>
    <w:pPr>
      <w:ind w:left="720"/>
      <w:contextualSpacing/>
    </w:pPr>
  </w:style>
  <w:style w:type="character" w:styleId="Hyperlink">
    <w:name w:val="Hyperlink"/>
    <w:basedOn w:val="DefaultParagraphFont"/>
    <w:uiPriority w:val="99"/>
    <w:unhideWhenUsed/>
    <w:rsid w:val="008C0AB7"/>
    <w:rPr>
      <w:color w:val="0000FF" w:themeColor="hyperlink"/>
      <w:u w:val="single"/>
    </w:rPr>
  </w:style>
  <w:style w:type="character" w:styleId="FollowedHyperlink">
    <w:name w:val="FollowedHyperlink"/>
    <w:basedOn w:val="DefaultParagraphFont"/>
    <w:uiPriority w:val="99"/>
    <w:semiHidden/>
    <w:unhideWhenUsed/>
    <w:rsid w:val="008C0AB7"/>
    <w:rPr>
      <w:color w:val="800080" w:themeColor="followedHyperlink"/>
      <w:u w:val="single"/>
    </w:rPr>
  </w:style>
  <w:style w:type="paragraph" w:styleId="Header">
    <w:name w:val="header"/>
    <w:basedOn w:val="Normal"/>
    <w:link w:val="HeaderChar"/>
    <w:uiPriority w:val="99"/>
    <w:unhideWhenUsed/>
    <w:rsid w:val="002903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361"/>
  </w:style>
  <w:style w:type="paragraph" w:styleId="Footer">
    <w:name w:val="footer"/>
    <w:basedOn w:val="Normal"/>
    <w:link w:val="FooterChar"/>
    <w:uiPriority w:val="99"/>
    <w:unhideWhenUsed/>
    <w:rsid w:val="002903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361"/>
  </w:style>
  <w:style w:type="paragraph" w:styleId="BalloonText">
    <w:name w:val="Balloon Text"/>
    <w:basedOn w:val="Normal"/>
    <w:link w:val="BalloonTextChar"/>
    <w:uiPriority w:val="99"/>
    <w:semiHidden/>
    <w:unhideWhenUsed/>
    <w:rsid w:val="00A731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1C9"/>
    <w:rPr>
      <w:rFonts w:ascii="Tahoma" w:hAnsi="Tahoma" w:cs="Tahoma"/>
      <w:sz w:val="16"/>
      <w:szCs w:val="16"/>
    </w:rPr>
  </w:style>
  <w:style w:type="table" w:styleId="TableGrid">
    <w:name w:val="Table Grid"/>
    <w:basedOn w:val="TableNormal"/>
    <w:uiPriority w:val="59"/>
    <w:rsid w:val="00014BBB"/>
    <w:pPr>
      <w:spacing w:after="0" w:line="240" w:lineRule="auto"/>
    </w:pPr>
    <w:rPr>
      <w:rFonts w:asciiTheme="minorHAnsi" w:eastAsiaTheme="minorHAnsi"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717999">
      <w:bodyDiv w:val="1"/>
      <w:marLeft w:val="0"/>
      <w:marRight w:val="0"/>
      <w:marTop w:val="0"/>
      <w:marBottom w:val="0"/>
      <w:divBdr>
        <w:top w:val="none" w:sz="0" w:space="0" w:color="auto"/>
        <w:left w:val="none" w:sz="0" w:space="0" w:color="auto"/>
        <w:bottom w:val="none" w:sz="0" w:space="0" w:color="auto"/>
        <w:right w:val="none" w:sz="0" w:space="0" w:color="auto"/>
      </w:divBdr>
    </w:div>
    <w:div w:id="1171290071">
      <w:bodyDiv w:val="1"/>
      <w:marLeft w:val="0"/>
      <w:marRight w:val="0"/>
      <w:marTop w:val="0"/>
      <w:marBottom w:val="0"/>
      <w:divBdr>
        <w:top w:val="none" w:sz="0" w:space="0" w:color="auto"/>
        <w:left w:val="none" w:sz="0" w:space="0" w:color="auto"/>
        <w:bottom w:val="none" w:sz="0" w:space="0" w:color="auto"/>
        <w:right w:val="none" w:sz="0" w:space="0" w:color="auto"/>
      </w:divBdr>
    </w:div>
    <w:div w:id="1994679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EC26@schools.nyc.gov"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drelschechter@gmail.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relschechter@gmail.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shengchao.yu2005@gmail.com"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9851A-676C-4941-897B-8B5A64E57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1577</Words>
  <Characters>8992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Carle Place Schools</Company>
  <LinksUpToDate>false</LinksUpToDate>
  <CharactersWithSpaces>10548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Rubenstein, Leslie</dc:creator>
  <cp:lastModifiedBy>admin</cp:lastModifiedBy>
  <cp:revision>3</cp:revision>
  <cp:lastPrinted>2016-03-28T18:06:00Z</cp:lastPrinted>
  <dcterms:created xsi:type="dcterms:W3CDTF">2016-04-04T18:37:00Z</dcterms:created>
  <dcterms:modified xsi:type="dcterms:W3CDTF">2016-04-21T16:13:00Z</dcterms:modified>
</cp:coreProperties>
</file>