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58CFD" w14:textId="77777777" w:rsidR="0010738E" w:rsidRPr="0010738E" w:rsidRDefault="0010738E" w:rsidP="0010738E">
      <w:pPr>
        <w:spacing w:after="0" w:line="240" w:lineRule="auto"/>
        <w:rPr>
          <w:rFonts w:ascii="Times New Roman" w:eastAsia="Times New Roman" w:hAnsi="Times New Roman" w:cs="Times New Roman"/>
          <w:b/>
          <w:bCs/>
          <w:sz w:val="40"/>
          <w:szCs w:val="44"/>
        </w:rPr>
      </w:pPr>
      <w:bookmarkStart w:id="0" w:name="_Hlk36225709"/>
      <w:bookmarkEnd w:id="0"/>
    </w:p>
    <w:p w14:paraId="795EAB36" w14:textId="77777777" w:rsidR="0010738E" w:rsidRPr="0010738E" w:rsidRDefault="0010738E" w:rsidP="0010738E">
      <w:pPr>
        <w:spacing w:after="0" w:line="240" w:lineRule="auto"/>
        <w:jc w:val="center"/>
        <w:rPr>
          <w:rFonts w:ascii="Calibri" w:eastAsia="Times New Roman" w:hAnsi="Calibri" w:cs="Times New Roman"/>
          <w:b/>
          <w:bCs/>
          <w:sz w:val="40"/>
          <w:szCs w:val="44"/>
        </w:rPr>
      </w:pPr>
      <w:r w:rsidRPr="0010738E">
        <w:rPr>
          <w:rFonts w:ascii="Calibri" w:eastAsia="Times New Roman" w:hAnsi="Calibri" w:cs="Times New Roman"/>
          <w:noProof/>
          <w:sz w:val="24"/>
          <w:szCs w:val="24"/>
        </w:rPr>
        <w:drawing>
          <wp:anchor distT="0" distB="0" distL="114300" distR="114300" simplePos="0" relativeHeight="251659264" behindDoc="0" locked="0" layoutInCell="1" allowOverlap="1" wp14:anchorId="72D75722" wp14:editId="4A369ECD">
            <wp:simplePos x="0" y="0"/>
            <wp:positionH relativeFrom="column">
              <wp:posOffset>64770</wp:posOffset>
            </wp:positionH>
            <wp:positionV relativeFrom="paragraph">
              <wp:posOffset>8890</wp:posOffset>
            </wp:positionV>
            <wp:extent cx="582295" cy="571500"/>
            <wp:effectExtent l="0" t="0" r="8255"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571500"/>
                    </a:xfrm>
                    <a:prstGeom prst="rect">
                      <a:avLst/>
                    </a:prstGeom>
                    <a:noFill/>
                  </pic:spPr>
                </pic:pic>
              </a:graphicData>
            </a:graphic>
            <wp14:sizeRelH relativeFrom="page">
              <wp14:pctWidth>0</wp14:pctWidth>
            </wp14:sizeRelH>
            <wp14:sizeRelV relativeFrom="page">
              <wp14:pctHeight>0</wp14:pctHeight>
            </wp14:sizeRelV>
          </wp:anchor>
        </w:drawing>
      </w:r>
      <w:r w:rsidRPr="0010738E">
        <w:rPr>
          <w:rFonts w:ascii="Times New Roman" w:eastAsia="Times New Roman" w:hAnsi="Times New Roman" w:cs="Times New Roman"/>
          <w:b/>
          <w:bCs/>
          <w:sz w:val="40"/>
          <w:szCs w:val="44"/>
        </w:rPr>
        <w:t xml:space="preserve"> </w:t>
      </w:r>
      <w:r w:rsidRPr="0010738E">
        <w:rPr>
          <w:rFonts w:ascii="Times New Roman" w:eastAsia="Times New Roman" w:hAnsi="Times New Roman" w:cs="Times New Roman"/>
          <w:b/>
          <w:bCs/>
          <w:sz w:val="32"/>
          <w:szCs w:val="36"/>
        </w:rPr>
        <w:t>Community District Education Council 26</w:t>
      </w:r>
    </w:p>
    <w:p w14:paraId="3FDB26A3" w14:textId="77777777" w:rsidR="0010738E" w:rsidRPr="0010738E" w:rsidRDefault="0010738E" w:rsidP="0010738E">
      <w:pPr>
        <w:spacing w:after="0" w:line="240" w:lineRule="auto"/>
        <w:jc w:val="center"/>
        <w:rPr>
          <w:rFonts w:ascii="Times New Roman" w:eastAsia="Times New Roman" w:hAnsi="Times New Roman" w:cs="Times New Roman"/>
          <w:b/>
          <w:bCs/>
          <w:sz w:val="24"/>
          <w:szCs w:val="24"/>
        </w:rPr>
      </w:pPr>
      <w:r w:rsidRPr="0010738E">
        <w:rPr>
          <w:rFonts w:ascii="Times New Roman" w:eastAsia="Times New Roman" w:hAnsi="Times New Roman" w:cs="Times New Roman"/>
          <w:b/>
          <w:bCs/>
          <w:sz w:val="24"/>
          <w:szCs w:val="24"/>
        </w:rPr>
        <w:t xml:space="preserve">New York City Department of Education </w:t>
      </w:r>
    </w:p>
    <w:p w14:paraId="556603F8" w14:textId="77777777" w:rsidR="0010738E" w:rsidRPr="0010738E" w:rsidRDefault="0010738E" w:rsidP="0010738E">
      <w:pPr>
        <w:spacing w:after="0" w:line="240" w:lineRule="auto"/>
        <w:jc w:val="center"/>
        <w:rPr>
          <w:rFonts w:ascii="Times New Roman" w:eastAsia="Times New Roman" w:hAnsi="Times New Roman" w:cs="Times New Roman"/>
          <w:b/>
          <w:bCs/>
          <w:i/>
          <w:sz w:val="14"/>
          <w:szCs w:val="20"/>
        </w:rPr>
      </w:pPr>
    </w:p>
    <w:p w14:paraId="45B3293E" w14:textId="77777777" w:rsidR="0010738E" w:rsidRPr="0010738E" w:rsidRDefault="0010738E" w:rsidP="0010738E">
      <w:pPr>
        <w:spacing w:after="0" w:line="240" w:lineRule="auto"/>
        <w:jc w:val="center"/>
        <w:rPr>
          <w:rFonts w:ascii="Times New Roman" w:eastAsia="Times New Roman" w:hAnsi="Times New Roman" w:cs="Times New Roman"/>
          <w:b/>
          <w:bCs/>
          <w:sz w:val="24"/>
          <w:szCs w:val="24"/>
        </w:rPr>
      </w:pPr>
      <w:r w:rsidRPr="0010738E">
        <w:rPr>
          <w:rFonts w:ascii="Times New Roman" w:eastAsia="Times New Roman" w:hAnsi="Times New Roman" w:cs="Times New Roman"/>
          <w:b/>
          <w:bCs/>
          <w:i/>
          <w:sz w:val="14"/>
          <w:szCs w:val="20"/>
        </w:rPr>
        <w:t xml:space="preserve">Address: </w:t>
      </w:r>
      <w:r w:rsidRPr="0010738E">
        <w:rPr>
          <w:rFonts w:ascii="Times New Roman" w:eastAsia="Times New Roman" w:hAnsi="Times New Roman" w:cs="Times New Roman"/>
          <w:b/>
          <w:bCs/>
          <w:sz w:val="14"/>
          <w:szCs w:val="20"/>
        </w:rPr>
        <w:t xml:space="preserve">61-15 Oceania Street, Bayside, NY 11364       </w:t>
      </w:r>
      <w:r w:rsidRPr="0010738E">
        <w:rPr>
          <w:rFonts w:ascii="Times New Roman" w:eastAsia="Times New Roman" w:hAnsi="Times New Roman" w:cs="Times New Roman"/>
          <w:b/>
          <w:bCs/>
          <w:i/>
          <w:sz w:val="14"/>
          <w:szCs w:val="20"/>
        </w:rPr>
        <w:t xml:space="preserve">Phone: </w:t>
      </w:r>
      <w:r w:rsidRPr="0010738E">
        <w:rPr>
          <w:rFonts w:ascii="Times New Roman" w:eastAsia="Times New Roman" w:hAnsi="Times New Roman" w:cs="Times New Roman"/>
          <w:b/>
          <w:bCs/>
          <w:sz w:val="14"/>
          <w:szCs w:val="20"/>
        </w:rPr>
        <w:t xml:space="preserve"> (718) 631-6927       </w:t>
      </w:r>
      <w:r w:rsidRPr="0010738E">
        <w:rPr>
          <w:rFonts w:ascii="Times New Roman" w:eastAsia="Times New Roman" w:hAnsi="Times New Roman" w:cs="Times New Roman"/>
          <w:b/>
          <w:bCs/>
          <w:i/>
          <w:sz w:val="14"/>
          <w:szCs w:val="20"/>
        </w:rPr>
        <w:t xml:space="preserve">Fax: </w:t>
      </w:r>
      <w:r w:rsidRPr="0010738E">
        <w:rPr>
          <w:rFonts w:ascii="Times New Roman" w:eastAsia="Times New Roman" w:hAnsi="Times New Roman" w:cs="Times New Roman"/>
          <w:b/>
          <w:bCs/>
          <w:sz w:val="14"/>
          <w:szCs w:val="20"/>
        </w:rPr>
        <w:t xml:space="preserve">(718) 631-1347      </w:t>
      </w:r>
      <w:r w:rsidRPr="0010738E">
        <w:rPr>
          <w:rFonts w:ascii="Times New Roman" w:eastAsia="Times New Roman" w:hAnsi="Times New Roman" w:cs="Times New Roman"/>
          <w:b/>
          <w:bCs/>
          <w:i/>
          <w:sz w:val="14"/>
          <w:szCs w:val="20"/>
        </w:rPr>
        <w:t xml:space="preserve">E-mail: </w:t>
      </w:r>
      <w:r w:rsidRPr="0010738E">
        <w:rPr>
          <w:rFonts w:ascii="Times New Roman" w:eastAsia="Times New Roman" w:hAnsi="Times New Roman" w:cs="Times New Roman"/>
          <w:b/>
          <w:bCs/>
          <w:sz w:val="14"/>
          <w:szCs w:val="20"/>
        </w:rPr>
        <w:t>CEC26@schools.nyc.gov.</w:t>
      </w:r>
    </w:p>
    <w:p w14:paraId="05421BCC" w14:textId="77777777" w:rsidR="0010738E" w:rsidRPr="0010738E" w:rsidRDefault="0010738E" w:rsidP="0010738E">
      <w:pPr>
        <w:pBdr>
          <w:bottom w:val="double" w:sz="4" w:space="2" w:color="auto"/>
        </w:pBdr>
        <w:spacing w:after="0" w:line="240" w:lineRule="auto"/>
        <w:jc w:val="center"/>
        <w:rPr>
          <w:rFonts w:ascii="Times New Roman" w:eastAsia="Times New Roman" w:hAnsi="Times New Roman" w:cs="Times New Roman"/>
          <w:b/>
          <w:bCs/>
          <w:sz w:val="24"/>
          <w:szCs w:val="24"/>
        </w:rPr>
      </w:pPr>
    </w:p>
    <w:p w14:paraId="543126A4" w14:textId="77777777" w:rsidR="0010738E" w:rsidRPr="0010738E" w:rsidRDefault="0010738E" w:rsidP="0010738E">
      <w:pPr>
        <w:spacing w:after="0" w:line="240" w:lineRule="auto"/>
        <w:rPr>
          <w:rFonts w:ascii="Times New Roman" w:eastAsia="Times New Roman" w:hAnsi="Times New Roman" w:cs="Times New Roman"/>
          <w:b/>
          <w:bCs/>
          <w:sz w:val="14"/>
          <w:szCs w:val="20"/>
        </w:rPr>
      </w:pPr>
      <w:r w:rsidRPr="0010738E">
        <w:rPr>
          <w:rFonts w:ascii="Times New Roman" w:eastAsia="Times New Roman" w:hAnsi="Times New Roman" w:cs="Times New Roman"/>
          <w:b/>
          <w:bCs/>
          <w:sz w:val="14"/>
          <w:szCs w:val="20"/>
        </w:rPr>
        <w:t xml:space="preserve">Alan Ong                         </w:t>
      </w:r>
      <w:r w:rsidRPr="0010738E">
        <w:rPr>
          <w:rFonts w:ascii="Times New Roman" w:eastAsia="Times New Roman" w:hAnsi="Times New Roman" w:cs="Times New Roman"/>
          <w:b/>
          <w:bCs/>
          <w:sz w:val="14"/>
          <w:szCs w:val="20"/>
        </w:rPr>
        <w:tab/>
        <w:t xml:space="preserve">     Todd Friedman                              Cassandra Louie   </w:t>
      </w:r>
      <w:r w:rsidRPr="0010738E">
        <w:rPr>
          <w:rFonts w:ascii="Times New Roman" w:eastAsia="Times New Roman" w:hAnsi="Times New Roman" w:cs="Times New Roman"/>
          <w:b/>
          <w:bCs/>
          <w:sz w:val="14"/>
          <w:szCs w:val="20"/>
        </w:rPr>
        <w:tab/>
        <w:t xml:space="preserve">                    Adriana Aviles                                  Albert Suhu</w:t>
      </w:r>
    </w:p>
    <w:p w14:paraId="7CA450FE" w14:textId="77777777" w:rsidR="0010738E" w:rsidRPr="0010738E" w:rsidRDefault="0010738E" w:rsidP="0010738E">
      <w:pPr>
        <w:pBdr>
          <w:bottom w:val="double" w:sz="4" w:space="1" w:color="auto"/>
        </w:pBdr>
        <w:spacing w:after="0" w:line="240" w:lineRule="auto"/>
        <w:rPr>
          <w:rFonts w:ascii="Times New Roman" w:eastAsia="Times New Roman" w:hAnsi="Times New Roman" w:cs="Times New Roman"/>
          <w:b/>
          <w:bCs/>
          <w:sz w:val="14"/>
          <w:szCs w:val="20"/>
        </w:rPr>
      </w:pPr>
      <w:r w:rsidRPr="0010738E">
        <w:rPr>
          <w:rFonts w:ascii="Times New Roman" w:eastAsia="Times New Roman" w:hAnsi="Times New Roman" w:cs="Times New Roman"/>
          <w:i/>
          <w:iCs/>
          <w:sz w:val="14"/>
          <w:szCs w:val="20"/>
        </w:rPr>
        <w:t xml:space="preserve">President of the Council                 </w:t>
      </w:r>
      <w:r w:rsidRPr="0010738E">
        <w:rPr>
          <w:rFonts w:ascii="Times New Roman" w:eastAsia="Times New Roman" w:hAnsi="Times New Roman" w:cs="Times New Roman"/>
          <w:i/>
          <w:iCs/>
          <w:sz w:val="14"/>
          <w:szCs w:val="20"/>
        </w:rPr>
        <w:tab/>
        <w:t xml:space="preserve"> First Vice- President</w:t>
      </w:r>
      <w:r w:rsidRPr="0010738E">
        <w:rPr>
          <w:rFonts w:ascii="Times New Roman" w:eastAsia="Times New Roman" w:hAnsi="Times New Roman" w:cs="Times New Roman"/>
          <w:b/>
          <w:bCs/>
          <w:sz w:val="14"/>
          <w:szCs w:val="20"/>
        </w:rPr>
        <w:tab/>
        <w:t xml:space="preserve">               </w:t>
      </w:r>
      <w:r w:rsidRPr="0010738E">
        <w:rPr>
          <w:rFonts w:ascii="Times New Roman" w:eastAsia="Times New Roman" w:hAnsi="Times New Roman" w:cs="Times New Roman"/>
          <w:i/>
          <w:iCs/>
          <w:sz w:val="14"/>
          <w:szCs w:val="20"/>
        </w:rPr>
        <w:t>Second Vice President</w:t>
      </w:r>
      <w:r w:rsidRPr="0010738E">
        <w:rPr>
          <w:rFonts w:ascii="Times New Roman" w:eastAsia="Times New Roman" w:hAnsi="Times New Roman" w:cs="Times New Roman"/>
          <w:b/>
          <w:bCs/>
          <w:sz w:val="14"/>
          <w:szCs w:val="20"/>
        </w:rPr>
        <w:tab/>
        <w:t xml:space="preserve">              </w:t>
      </w:r>
      <w:r w:rsidRPr="0010738E">
        <w:rPr>
          <w:rFonts w:ascii="Times New Roman" w:eastAsia="Times New Roman" w:hAnsi="Times New Roman" w:cs="Times New Roman"/>
          <w:i/>
          <w:iCs/>
          <w:sz w:val="14"/>
          <w:szCs w:val="20"/>
        </w:rPr>
        <w:t xml:space="preserve">Recording Secretary </w:t>
      </w:r>
      <w:r w:rsidRPr="0010738E">
        <w:rPr>
          <w:rFonts w:ascii="Times New Roman" w:eastAsia="Times New Roman" w:hAnsi="Times New Roman" w:cs="Times New Roman"/>
          <w:i/>
          <w:iCs/>
          <w:sz w:val="14"/>
          <w:szCs w:val="20"/>
        </w:rPr>
        <w:tab/>
        <w:t xml:space="preserve">                   Treasurer</w:t>
      </w:r>
    </w:p>
    <w:p w14:paraId="46C4244C" w14:textId="77777777" w:rsidR="0010738E" w:rsidRPr="0010738E" w:rsidRDefault="0010738E" w:rsidP="0010738E">
      <w:pPr>
        <w:spacing w:after="0" w:line="240" w:lineRule="auto"/>
        <w:rPr>
          <w:rFonts w:ascii="Times New Roman" w:eastAsia="Times New Roman" w:hAnsi="Times New Roman" w:cs="Times New Roman"/>
          <w:b/>
          <w:bCs/>
          <w:sz w:val="14"/>
          <w:szCs w:val="20"/>
        </w:rPr>
      </w:pPr>
      <w:r w:rsidRPr="0010738E">
        <w:rPr>
          <w:rFonts w:ascii="Times New Roman" w:eastAsia="Times New Roman" w:hAnsi="Times New Roman" w:cs="Times New Roman"/>
          <w:i/>
          <w:iCs/>
          <w:sz w:val="14"/>
          <w:szCs w:val="20"/>
        </w:rPr>
        <w:t>Council Members:</w:t>
      </w:r>
      <w:r w:rsidRPr="0010738E">
        <w:rPr>
          <w:rFonts w:ascii="Times New Roman" w:eastAsia="Times New Roman" w:hAnsi="Times New Roman" w:cs="Times New Roman"/>
          <w:i/>
          <w:iCs/>
          <w:sz w:val="14"/>
          <w:szCs w:val="20"/>
        </w:rPr>
        <w:tab/>
        <w:t xml:space="preserve">           </w:t>
      </w:r>
      <w:r w:rsidRPr="0010738E">
        <w:rPr>
          <w:rFonts w:ascii="Times New Roman" w:eastAsia="Times New Roman" w:hAnsi="Times New Roman" w:cs="Times New Roman"/>
          <w:i/>
          <w:iCs/>
          <w:sz w:val="14"/>
          <w:szCs w:val="20"/>
        </w:rPr>
        <w:tab/>
      </w:r>
      <w:r w:rsidRPr="0010738E">
        <w:rPr>
          <w:rFonts w:ascii="Times New Roman" w:eastAsia="Times New Roman" w:hAnsi="Times New Roman" w:cs="Times New Roman"/>
          <w:i/>
          <w:iCs/>
          <w:sz w:val="14"/>
          <w:szCs w:val="20"/>
        </w:rPr>
        <w:tab/>
        <w:t xml:space="preserve">                        </w:t>
      </w:r>
      <w:r w:rsidRPr="0010738E">
        <w:rPr>
          <w:rFonts w:ascii="Times New Roman" w:eastAsia="Times New Roman" w:hAnsi="Times New Roman" w:cs="Times New Roman"/>
          <w:b/>
          <w:iCs/>
          <w:color w:val="FFFFFF"/>
          <w:sz w:val="14"/>
          <w:szCs w:val="20"/>
        </w:rPr>
        <w:t>J</w:t>
      </w:r>
      <w:r w:rsidRPr="0010738E">
        <w:rPr>
          <w:rFonts w:ascii="Times New Roman" w:eastAsia="Times New Roman" w:hAnsi="Times New Roman" w:cs="Times New Roman"/>
          <w:b/>
          <w:iCs/>
          <w:color w:val="FFFFFF"/>
          <w:sz w:val="14"/>
          <w:szCs w:val="20"/>
        </w:rPr>
        <w:tab/>
      </w:r>
      <w:r w:rsidRPr="0010738E">
        <w:rPr>
          <w:rFonts w:ascii="Times New Roman" w:eastAsia="Times New Roman" w:hAnsi="Times New Roman" w:cs="Times New Roman"/>
          <w:b/>
          <w:iCs/>
          <w:color w:val="FFFFFF"/>
          <w:sz w:val="14"/>
          <w:szCs w:val="20"/>
        </w:rPr>
        <w:tab/>
      </w:r>
      <w:r w:rsidRPr="0010738E">
        <w:rPr>
          <w:rFonts w:ascii="Times New Roman" w:eastAsia="Times New Roman" w:hAnsi="Times New Roman" w:cs="Times New Roman"/>
          <w:b/>
          <w:iCs/>
          <w:color w:val="FFFFFF"/>
          <w:sz w:val="14"/>
          <w:szCs w:val="20"/>
        </w:rPr>
        <w:tab/>
        <w:t xml:space="preserve">                                     </w:t>
      </w:r>
      <w:r w:rsidRPr="0010738E">
        <w:rPr>
          <w:rFonts w:ascii="Times New Roman" w:eastAsia="Times New Roman" w:hAnsi="Times New Roman" w:cs="Times New Roman"/>
          <w:b/>
          <w:bCs/>
          <w:sz w:val="14"/>
          <w:szCs w:val="20"/>
        </w:rPr>
        <w:t xml:space="preserve">Danielle Giunta      </w:t>
      </w:r>
      <w:r w:rsidRPr="0010738E">
        <w:rPr>
          <w:rFonts w:ascii="Times New Roman" w:eastAsia="Times New Roman" w:hAnsi="Times New Roman" w:cs="Times New Roman"/>
          <w:b/>
          <w:iCs/>
          <w:color w:val="FFFFFF"/>
          <w:sz w:val="14"/>
          <w:szCs w:val="20"/>
        </w:rPr>
        <w:t>h Chin</w:t>
      </w:r>
    </w:p>
    <w:p w14:paraId="6DB1538B" w14:textId="77777777" w:rsidR="0010738E" w:rsidRPr="0010738E" w:rsidRDefault="0010738E" w:rsidP="0010738E">
      <w:pPr>
        <w:spacing w:after="0" w:line="240" w:lineRule="auto"/>
        <w:rPr>
          <w:rFonts w:ascii="Times New Roman" w:eastAsia="Times New Roman" w:hAnsi="Times New Roman" w:cs="Times New Roman"/>
          <w:b/>
          <w:bCs/>
          <w:sz w:val="14"/>
          <w:szCs w:val="20"/>
        </w:rPr>
      </w:pPr>
      <w:r w:rsidRPr="0010738E">
        <w:rPr>
          <w:rFonts w:ascii="Times New Roman" w:eastAsia="Times New Roman" w:hAnsi="Times New Roman" w:cs="Times New Roman"/>
          <w:b/>
          <w:bCs/>
          <w:sz w:val="14"/>
          <w:szCs w:val="20"/>
        </w:rPr>
        <w:t xml:space="preserve">Norman Cohn </w:t>
      </w:r>
      <w:r w:rsidRPr="0010738E">
        <w:rPr>
          <w:rFonts w:ascii="Times New Roman" w:eastAsia="Times New Roman" w:hAnsi="Times New Roman" w:cs="Times New Roman"/>
          <w:b/>
          <w:bCs/>
          <w:sz w:val="14"/>
          <w:szCs w:val="20"/>
        </w:rPr>
        <w:tab/>
        <w:t xml:space="preserve">                                   Sulinda Hong</w:t>
      </w:r>
      <w:r w:rsidRPr="0010738E">
        <w:rPr>
          <w:rFonts w:ascii="Times New Roman" w:eastAsia="Times New Roman" w:hAnsi="Times New Roman" w:cs="Times New Roman"/>
          <w:b/>
          <w:bCs/>
          <w:sz w:val="14"/>
          <w:szCs w:val="20"/>
        </w:rPr>
        <w:tab/>
      </w:r>
      <w:r w:rsidRPr="0010738E">
        <w:rPr>
          <w:rFonts w:ascii="Times New Roman" w:eastAsia="Times New Roman" w:hAnsi="Times New Roman" w:cs="Times New Roman"/>
          <w:b/>
          <w:bCs/>
          <w:sz w:val="14"/>
          <w:szCs w:val="20"/>
        </w:rPr>
        <w:tab/>
      </w:r>
      <w:r w:rsidRPr="0010738E">
        <w:rPr>
          <w:rFonts w:ascii="Times New Roman" w:eastAsia="Times New Roman" w:hAnsi="Times New Roman" w:cs="Times New Roman"/>
          <w:b/>
          <w:bCs/>
          <w:sz w:val="14"/>
          <w:szCs w:val="20"/>
        </w:rPr>
        <w:tab/>
        <w:t xml:space="preserve">                                          Community Superintendent</w:t>
      </w:r>
      <w:r w:rsidRPr="0010738E">
        <w:rPr>
          <w:rFonts w:ascii="Times New Roman" w:eastAsia="Times New Roman" w:hAnsi="Times New Roman" w:cs="Times New Roman"/>
          <w:b/>
          <w:bCs/>
          <w:sz w:val="14"/>
          <w:szCs w:val="20"/>
        </w:rPr>
        <w:tab/>
      </w:r>
      <w:r w:rsidRPr="0010738E">
        <w:rPr>
          <w:rFonts w:ascii="Times New Roman" w:eastAsia="Times New Roman" w:hAnsi="Times New Roman" w:cs="Times New Roman"/>
          <w:b/>
          <w:sz w:val="14"/>
          <w:szCs w:val="16"/>
        </w:rPr>
        <w:tab/>
        <w:t xml:space="preserve">                                                        Dennis Chan</w:t>
      </w:r>
      <w:r w:rsidRPr="0010738E">
        <w:rPr>
          <w:rFonts w:ascii="Times New Roman" w:eastAsia="Times New Roman" w:hAnsi="Times New Roman" w:cs="Times New Roman"/>
          <w:b/>
          <w:sz w:val="14"/>
          <w:szCs w:val="16"/>
        </w:rPr>
        <w:tab/>
      </w:r>
      <w:r w:rsidRPr="0010738E">
        <w:rPr>
          <w:rFonts w:ascii="Times New Roman" w:eastAsia="Times New Roman" w:hAnsi="Times New Roman" w:cs="Times New Roman"/>
          <w:b/>
          <w:sz w:val="14"/>
          <w:szCs w:val="16"/>
        </w:rPr>
        <w:tab/>
        <w:t xml:space="preserve">               Dilip Nath                                                                                                              District 26</w:t>
      </w:r>
      <w:r w:rsidRPr="0010738E">
        <w:rPr>
          <w:rFonts w:ascii="Times New Roman" w:eastAsia="Times New Roman" w:hAnsi="Times New Roman" w:cs="Times New Roman"/>
          <w:b/>
          <w:sz w:val="14"/>
          <w:szCs w:val="16"/>
        </w:rPr>
        <w:tab/>
      </w:r>
      <w:r w:rsidRPr="0010738E">
        <w:rPr>
          <w:rFonts w:ascii="Times New Roman" w:eastAsia="Times New Roman" w:hAnsi="Times New Roman" w:cs="Times New Roman"/>
          <w:b/>
          <w:sz w:val="14"/>
          <w:szCs w:val="16"/>
        </w:rPr>
        <w:tab/>
      </w:r>
    </w:p>
    <w:p w14:paraId="46DEF6D4" w14:textId="77777777" w:rsidR="0010738E" w:rsidRPr="0010738E" w:rsidRDefault="0010738E" w:rsidP="0010738E">
      <w:pPr>
        <w:pBdr>
          <w:bottom w:val="single" w:sz="12" w:space="0" w:color="auto"/>
        </w:pBdr>
        <w:spacing w:after="0" w:line="240" w:lineRule="auto"/>
        <w:outlineLvl w:val="0"/>
        <w:rPr>
          <w:rFonts w:ascii="Times New Roman" w:eastAsia="Times New Roman" w:hAnsi="Times New Roman" w:cs="Times New Roman"/>
          <w:b/>
          <w:sz w:val="18"/>
          <w:szCs w:val="20"/>
        </w:rPr>
      </w:pPr>
      <w:r w:rsidRPr="0010738E">
        <w:rPr>
          <w:rFonts w:ascii="Times New Roman" w:eastAsia="Times New Roman" w:hAnsi="Times New Roman" w:cs="Times New Roman"/>
          <w:b/>
          <w:sz w:val="14"/>
          <w:szCs w:val="16"/>
        </w:rPr>
        <w:t>Jennifer Catherall</w:t>
      </w:r>
      <w:r w:rsidRPr="0010738E">
        <w:rPr>
          <w:rFonts w:ascii="Times New Roman" w:eastAsia="Times New Roman" w:hAnsi="Times New Roman" w:cs="Times New Roman"/>
          <w:sz w:val="18"/>
          <w:szCs w:val="20"/>
        </w:rPr>
        <w:t xml:space="preserve">       </w:t>
      </w:r>
      <w:r w:rsidRPr="0010738E">
        <w:rPr>
          <w:rFonts w:ascii="Times New Roman" w:eastAsia="Times New Roman" w:hAnsi="Times New Roman" w:cs="Times New Roman"/>
          <w:b/>
          <w:sz w:val="14"/>
          <w:szCs w:val="20"/>
        </w:rPr>
        <w:t xml:space="preserve">                                    Taeho Hwang </w:t>
      </w:r>
      <w:r w:rsidRPr="0010738E">
        <w:rPr>
          <w:rFonts w:ascii="Times New Roman" w:eastAsia="Times New Roman" w:hAnsi="Times New Roman" w:cs="Times New Roman"/>
          <w:b/>
          <w:sz w:val="14"/>
          <w:szCs w:val="20"/>
        </w:rPr>
        <w:tab/>
      </w:r>
      <w:r w:rsidRPr="0010738E">
        <w:rPr>
          <w:rFonts w:ascii="Times New Roman" w:eastAsia="Times New Roman" w:hAnsi="Times New Roman" w:cs="Times New Roman"/>
          <w:b/>
          <w:sz w:val="14"/>
          <w:szCs w:val="20"/>
        </w:rPr>
        <w:tab/>
      </w:r>
      <w:r w:rsidRPr="0010738E">
        <w:rPr>
          <w:rFonts w:ascii="Times New Roman" w:eastAsia="Times New Roman" w:hAnsi="Times New Roman" w:cs="Times New Roman"/>
          <w:b/>
          <w:sz w:val="14"/>
          <w:szCs w:val="20"/>
        </w:rPr>
        <w:tab/>
      </w:r>
      <w:r w:rsidRPr="0010738E">
        <w:rPr>
          <w:rFonts w:ascii="Times New Roman" w:eastAsia="Times New Roman" w:hAnsi="Times New Roman" w:cs="Times New Roman"/>
          <w:b/>
          <w:sz w:val="14"/>
          <w:szCs w:val="20"/>
        </w:rPr>
        <w:tab/>
        <w:t xml:space="preserve">                                                                         </w:t>
      </w:r>
    </w:p>
    <w:p w14:paraId="033A68E9" w14:textId="79400FE6" w:rsidR="0010738E" w:rsidRPr="0010738E" w:rsidRDefault="0010738E" w:rsidP="0010738E">
      <w:pPr>
        <w:spacing w:after="0" w:line="240" w:lineRule="auto"/>
        <w:jc w:val="center"/>
        <w:rPr>
          <w:rFonts w:ascii="Calibri" w:eastAsia="Times New Roman" w:hAnsi="Calibri" w:cs="Times New Roman"/>
          <w:color w:val="000000"/>
          <w:sz w:val="18"/>
          <w:szCs w:val="28"/>
        </w:rPr>
      </w:pPr>
      <w:r w:rsidRPr="0010738E">
        <w:rPr>
          <w:rFonts w:ascii="Times New Roman" w:eastAsia="Times New Roman" w:hAnsi="Times New Roman" w:cs="Times New Roman"/>
          <w:b/>
          <w:bCs/>
          <w:color w:val="000000"/>
          <w:sz w:val="34"/>
          <w:szCs w:val="36"/>
        </w:rPr>
        <w:t xml:space="preserve"> </w:t>
      </w:r>
      <w:r w:rsidRPr="0010738E">
        <w:rPr>
          <w:rFonts w:ascii="Times New Roman" w:eastAsia="Times New Roman" w:hAnsi="Times New Roman" w:cs="Times New Roman"/>
          <w:b/>
          <w:bCs/>
          <w:color w:val="000000"/>
          <w:sz w:val="28"/>
          <w:szCs w:val="36"/>
        </w:rPr>
        <w:t xml:space="preserve">   </w:t>
      </w:r>
    </w:p>
    <w:p w14:paraId="2F1EDF13" w14:textId="756A7848" w:rsidR="00680983" w:rsidRDefault="00680983" w:rsidP="00680983">
      <w:pPr>
        <w:pStyle w:val="NormalWeb"/>
        <w:spacing w:before="0" w:beforeAutospacing="0" w:after="0" w:afterAutospacing="0"/>
        <w:rPr>
          <w:rFonts w:ascii="Century Gothic" w:hAnsi="Century Gothic"/>
          <w:b/>
          <w:color w:val="000000"/>
          <w:sz w:val="20"/>
          <w:szCs w:val="20"/>
          <w:u w:val="single"/>
        </w:rPr>
      </w:pPr>
    </w:p>
    <w:p w14:paraId="4B22553E" w14:textId="77738E72" w:rsidR="00680983" w:rsidRPr="00686A29" w:rsidRDefault="000C6A92" w:rsidP="00680983">
      <w:pPr>
        <w:spacing w:after="0" w:line="240" w:lineRule="auto"/>
        <w:rPr>
          <w:rFonts w:ascii="Century Gothic" w:eastAsia="Times New Roman" w:hAnsi="Century Gothic" w:cs="Times New Roman"/>
          <w:b/>
          <w:sz w:val="20"/>
          <w:szCs w:val="20"/>
          <w:u w:val="single"/>
        </w:rPr>
      </w:pPr>
      <w:r>
        <w:rPr>
          <w:rFonts w:ascii="Century Gothic" w:eastAsia="Times New Roman" w:hAnsi="Century Gothic" w:cs="Times New Roman"/>
          <w:b/>
          <w:sz w:val="20"/>
          <w:szCs w:val="20"/>
          <w:u w:val="single"/>
        </w:rPr>
        <w:t>December 16, 2021</w:t>
      </w:r>
      <w:r w:rsidR="00873DF7">
        <w:rPr>
          <w:rFonts w:ascii="Century Gothic" w:eastAsia="Times New Roman" w:hAnsi="Century Gothic" w:cs="Times New Roman"/>
          <w:b/>
          <w:sz w:val="20"/>
          <w:szCs w:val="20"/>
          <w:u w:val="single"/>
        </w:rPr>
        <w:t xml:space="preserve"> Meeting</w:t>
      </w:r>
    </w:p>
    <w:p w14:paraId="7F2CFE17" w14:textId="77777777" w:rsidR="00680983" w:rsidRPr="00686A29" w:rsidRDefault="00680983" w:rsidP="00680983">
      <w:pPr>
        <w:spacing w:after="0" w:line="240" w:lineRule="auto"/>
        <w:rPr>
          <w:rFonts w:ascii="Century Gothic" w:eastAsia="Times New Roman" w:hAnsi="Century Gothic" w:cs="Times New Roman"/>
          <w:b/>
          <w:sz w:val="20"/>
          <w:szCs w:val="20"/>
          <w:u w:val="single"/>
        </w:rPr>
      </w:pPr>
      <w:r>
        <w:rPr>
          <w:rFonts w:ascii="Century Gothic" w:eastAsia="Times New Roman" w:hAnsi="Century Gothic" w:cs="Times New Roman"/>
          <w:b/>
          <w:sz w:val="20"/>
          <w:szCs w:val="20"/>
          <w:u w:val="single"/>
        </w:rPr>
        <w:t>Calendar Meeting</w:t>
      </w:r>
    </w:p>
    <w:p w14:paraId="7C1CBF00" w14:textId="20EBEBF5" w:rsidR="00680983" w:rsidRPr="003A0E1A" w:rsidRDefault="00680983" w:rsidP="00680983">
      <w:pPr>
        <w:pStyle w:val="NormalWeb"/>
        <w:spacing w:before="0" w:beforeAutospacing="0" w:after="0" w:afterAutospacing="0"/>
        <w:rPr>
          <w:rFonts w:ascii="Century Gothic" w:hAnsi="Century Gothic"/>
          <w:b/>
          <w:bCs/>
          <w:color w:val="000000"/>
          <w:sz w:val="20"/>
          <w:szCs w:val="20"/>
        </w:rPr>
      </w:pPr>
      <w:r w:rsidRPr="003A0E1A">
        <w:rPr>
          <w:rFonts w:ascii="Century Gothic" w:hAnsi="Century Gothic"/>
          <w:b/>
          <w:bCs/>
          <w:color w:val="000000"/>
          <w:sz w:val="20"/>
          <w:szCs w:val="20"/>
        </w:rPr>
        <w:t xml:space="preserve">Meeting called to Order and Roll Call at </w:t>
      </w:r>
      <w:r w:rsidR="000B7F7C">
        <w:rPr>
          <w:rFonts w:ascii="Century Gothic" w:hAnsi="Century Gothic"/>
          <w:b/>
          <w:bCs/>
          <w:color w:val="000000"/>
          <w:sz w:val="20"/>
          <w:szCs w:val="20"/>
        </w:rPr>
        <w:t>7</w:t>
      </w:r>
      <w:r>
        <w:rPr>
          <w:rFonts w:ascii="Century Gothic" w:hAnsi="Century Gothic"/>
          <w:b/>
          <w:bCs/>
          <w:color w:val="000000"/>
          <w:sz w:val="20"/>
          <w:szCs w:val="20"/>
        </w:rPr>
        <w:t>:</w:t>
      </w:r>
      <w:r w:rsidR="000B7F7C">
        <w:rPr>
          <w:rFonts w:ascii="Century Gothic" w:hAnsi="Century Gothic"/>
          <w:b/>
          <w:bCs/>
          <w:color w:val="000000"/>
          <w:sz w:val="20"/>
          <w:szCs w:val="20"/>
        </w:rPr>
        <w:t xml:space="preserve">05 </w:t>
      </w:r>
      <w:r>
        <w:rPr>
          <w:rFonts w:ascii="Century Gothic" w:hAnsi="Century Gothic"/>
          <w:b/>
          <w:bCs/>
          <w:color w:val="000000"/>
          <w:sz w:val="20"/>
          <w:szCs w:val="20"/>
        </w:rPr>
        <w:t xml:space="preserve">PM </w:t>
      </w:r>
      <w:r w:rsidRPr="003A0E1A">
        <w:rPr>
          <w:rFonts w:ascii="Century Gothic" w:hAnsi="Century Gothic"/>
          <w:b/>
          <w:bCs/>
          <w:color w:val="000000"/>
          <w:sz w:val="20"/>
          <w:szCs w:val="20"/>
        </w:rPr>
        <w:t xml:space="preserve">by </w:t>
      </w:r>
      <w:r w:rsidR="000B7F7C">
        <w:rPr>
          <w:rFonts w:ascii="Century Gothic" w:hAnsi="Century Gothic"/>
          <w:b/>
          <w:bCs/>
          <w:color w:val="000000"/>
          <w:sz w:val="20"/>
          <w:szCs w:val="20"/>
        </w:rPr>
        <w:t>Alan Ong</w:t>
      </w:r>
      <w:r w:rsidRPr="003A0E1A">
        <w:rPr>
          <w:rFonts w:ascii="Century Gothic" w:hAnsi="Century Gothic"/>
          <w:b/>
          <w:bCs/>
          <w:color w:val="000000"/>
          <w:sz w:val="20"/>
          <w:szCs w:val="20"/>
        </w:rPr>
        <w:t xml:space="preserve">. </w:t>
      </w:r>
    </w:p>
    <w:p w14:paraId="75D84C92" w14:textId="1BDBB040" w:rsidR="00680983" w:rsidRDefault="00680983" w:rsidP="00680983">
      <w:pPr>
        <w:pStyle w:val="NormalWeb"/>
        <w:spacing w:before="0" w:beforeAutospacing="0" w:after="0" w:afterAutospacing="0"/>
        <w:rPr>
          <w:rFonts w:ascii="Century Gothic" w:hAnsi="Century Gothic"/>
          <w:sz w:val="20"/>
          <w:szCs w:val="20"/>
        </w:rPr>
      </w:pPr>
      <w:r w:rsidRPr="003A0E1A">
        <w:rPr>
          <w:rFonts w:ascii="Century Gothic" w:hAnsi="Century Gothic"/>
          <w:b/>
          <w:bCs/>
          <w:color w:val="000000"/>
          <w:sz w:val="20"/>
          <w:szCs w:val="20"/>
        </w:rPr>
        <w:t>Present</w:t>
      </w:r>
      <w:r w:rsidRPr="003A0E1A">
        <w:rPr>
          <w:rFonts w:ascii="Century Gothic" w:hAnsi="Century Gothic"/>
          <w:color w:val="000000"/>
          <w:sz w:val="20"/>
          <w:szCs w:val="20"/>
        </w:rPr>
        <w:t xml:space="preserve">:  Alan Ong, </w:t>
      </w:r>
      <w:r w:rsidR="0010738E">
        <w:rPr>
          <w:rFonts w:ascii="Century Gothic" w:hAnsi="Century Gothic"/>
          <w:color w:val="000000"/>
          <w:sz w:val="20"/>
          <w:szCs w:val="20"/>
        </w:rPr>
        <w:t>Albert Suhu, Dennis Chan</w:t>
      </w:r>
      <w:r>
        <w:rPr>
          <w:rFonts w:ascii="Century Gothic" w:hAnsi="Century Gothic"/>
          <w:sz w:val="20"/>
          <w:szCs w:val="20"/>
        </w:rPr>
        <w:t xml:space="preserve">, </w:t>
      </w:r>
      <w:r w:rsidR="00432843">
        <w:rPr>
          <w:rFonts w:ascii="Century Gothic" w:hAnsi="Century Gothic"/>
          <w:sz w:val="20"/>
          <w:szCs w:val="20"/>
        </w:rPr>
        <w:t>Cassandra Louie</w:t>
      </w:r>
      <w:r>
        <w:rPr>
          <w:rFonts w:ascii="Century Gothic" w:hAnsi="Century Gothic"/>
          <w:sz w:val="20"/>
          <w:szCs w:val="20"/>
        </w:rPr>
        <w:t>, Norman Cohn</w:t>
      </w:r>
      <w:r w:rsidR="0010738E">
        <w:rPr>
          <w:rFonts w:ascii="Century Gothic" w:hAnsi="Century Gothic"/>
          <w:sz w:val="20"/>
          <w:szCs w:val="20"/>
        </w:rPr>
        <w:t xml:space="preserve">, Taeho Hwang, Dilip Nath, </w:t>
      </w:r>
      <w:r w:rsidR="00F23228">
        <w:rPr>
          <w:rFonts w:ascii="Century Gothic" w:hAnsi="Century Gothic"/>
          <w:sz w:val="20"/>
          <w:szCs w:val="20"/>
        </w:rPr>
        <w:t xml:space="preserve">Adriana Aviles, Todd Friedman, Sulinda Hong, and Athena Gavros </w:t>
      </w:r>
    </w:p>
    <w:p w14:paraId="05FE7AB3" w14:textId="25F7B1B6" w:rsidR="00680983" w:rsidRDefault="00680983" w:rsidP="00680983">
      <w:pPr>
        <w:pStyle w:val="NormalWeb"/>
        <w:spacing w:before="0" w:beforeAutospacing="0" w:after="0" w:afterAutospacing="0"/>
        <w:rPr>
          <w:rFonts w:ascii="Century Gothic" w:hAnsi="Century Gothic"/>
          <w:sz w:val="20"/>
          <w:szCs w:val="20"/>
        </w:rPr>
      </w:pPr>
      <w:r>
        <w:rPr>
          <w:rFonts w:ascii="Century Gothic" w:hAnsi="Century Gothic"/>
          <w:b/>
          <w:sz w:val="20"/>
          <w:szCs w:val="20"/>
        </w:rPr>
        <w:t xml:space="preserve">Absent: </w:t>
      </w:r>
      <w:r>
        <w:rPr>
          <w:rFonts w:ascii="Century Gothic" w:hAnsi="Century Gothic"/>
          <w:sz w:val="20"/>
          <w:szCs w:val="20"/>
        </w:rPr>
        <w:t xml:space="preserve"> </w:t>
      </w:r>
      <w:r w:rsidR="00432843">
        <w:rPr>
          <w:rFonts w:ascii="Century Gothic" w:hAnsi="Century Gothic"/>
          <w:sz w:val="20"/>
          <w:szCs w:val="20"/>
        </w:rPr>
        <w:t>Jennifer Catherall (excused due to prior commitment)</w:t>
      </w:r>
    </w:p>
    <w:p w14:paraId="0EB5C9AC" w14:textId="7426A8A5" w:rsidR="00680983" w:rsidRPr="003A0E1A" w:rsidRDefault="006E6F94" w:rsidP="00680983">
      <w:pPr>
        <w:pStyle w:val="NormalWeb"/>
        <w:spacing w:before="0" w:beforeAutospacing="0" w:after="0" w:afterAutospacing="0"/>
        <w:rPr>
          <w:rFonts w:ascii="Century Gothic" w:hAnsi="Century Gothic"/>
          <w:color w:val="000000"/>
          <w:sz w:val="20"/>
          <w:szCs w:val="20"/>
        </w:rPr>
      </w:pPr>
      <w:r w:rsidRPr="003A0E1A">
        <w:rPr>
          <w:rFonts w:ascii="Century Gothic" w:hAnsi="Century Gothic"/>
          <w:b/>
          <w:bCs/>
          <w:color w:val="000000"/>
          <w:sz w:val="20"/>
          <w:szCs w:val="20"/>
        </w:rPr>
        <w:t>Also,</w:t>
      </w:r>
      <w:r w:rsidR="00680983" w:rsidRPr="003A0E1A">
        <w:rPr>
          <w:rFonts w:ascii="Century Gothic" w:hAnsi="Century Gothic"/>
          <w:b/>
          <w:bCs/>
          <w:color w:val="000000"/>
          <w:sz w:val="20"/>
          <w:szCs w:val="20"/>
        </w:rPr>
        <w:t xml:space="preserve"> Present</w:t>
      </w:r>
      <w:r w:rsidR="00680983" w:rsidRPr="003A0E1A">
        <w:rPr>
          <w:rFonts w:ascii="Century Gothic" w:hAnsi="Century Gothic"/>
          <w:color w:val="000000"/>
          <w:sz w:val="20"/>
          <w:szCs w:val="20"/>
        </w:rPr>
        <w:t>:  </w:t>
      </w:r>
      <w:r w:rsidR="00F23228">
        <w:rPr>
          <w:rFonts w:ascii="Century Gothic" w:hAnsi="Century Gothic"/>
          <w:color w:val="000000"/>
          <w:sz w:val="20"/>
          <w:szCs w:val="20"/>
        </w:rPr>
        <w:t xml:space="preserve">Danielle Giunta, Superintendent </w:t>
      </w:r>
      <w:r w:rsidR="00680983">
        <w:rPr>
          <w:rFonts w:ascii="Century Gothic" w:hAnsi="Century Gothic"/>
          <w:color w:val="000000"/>
          <w:sz w:val="20"/>
          <w:szCs w:val="20"/>
        </w:rPr>
        <w:t xml:space="preserve">Tara Davidson, Deputy Superintendent District </w:t>
      </w:r>
      <w:r>
        <w:rPr>
          <w:rFonts w:ascii="Century Gothic" w:hAnsi="Century Gothic"/>
          <w:color w:val="000000"/>
          <w:sz w:val="20"/>
          <w:szCs w:val="20"/>
        </w:rPr>
        <w:t>26,</w:t>
      </w:r>
      <w:r w:rsidR="00680983">
        <w:rPr>
          <w:rFonts w:ascii="Century Gothic" w:hAnsi="Century Gothic"/>
          <w:color w:val="000000"/>
          <w:sz w:val="20"/>
          <w:szCs w:val="20"/>
        </w:rPr>
        <w:t xml:space="preserve"> and District 26 Team</w:t>
      </w:r>
    </w:p>
    <w:p w14:paraId="6F067824" w14:textId="77777777" w:rsidR="00680983" w:rsidRPr="003A0E1A" w:rsidRDefault="00680983" w:rsidP="00680983">
      <w:pPr>
        <w:pStyle w:val="NormalWeb"/>
        <w:spacing w:before="0" w:beforeAutospacing="0" w:after="0" w:afterAutospacing="0"/>
        <w:rPr>
          <w:rFonts w:ascii="Century Gothic" w:hAnsi="Century Gothic"/>
          <w:color w:val="000000"/>
          <w:sz w:val="20"/>
          <w:szCs w:val="20"/>
        </w:rPr>
      </w:pPr>
    </w:p>
    <w:p w14:paraId="4C961742" w14:textId="799083AC" w:rsidR="00680983" w:rsidRDefault="00680983" w:rsidP="00680983">
      <w:pPr>
        <w:pStyle w:val="ListParagraph"/>
        <w:numPr>
          <w:ilvl w:val="0"/>
          <w:numId w:val="4"/>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Welcome </w:t>
      </w:r>
    </w:p>
    <w:p w14:paraId="11866B84" w14:textId="70B1BD76" w:rsidR="00873DF7" w:rsidRDefault="00873DF7" w:rsidP="00680983">
      <w:pPr>
        <w:pStyle w:val="ListParagraph"/>
        <w:numPr>
          <w:ilvl w:val="0"/>
          <w:numId w:val="4"/>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Superintendent Report: (See addendum A)</w:t>
      </w:r>
    </w:p>
    <w:p w14:paraId="12420D27" w14:textId="77777777" w:rsidR="00432843" w:rsidRDefault="00432843" w:rsidP="00432843">
      <w:pPr>
        <w:pStyle w:val="ListParagraph"/>
        <w:numPr>
          <w:ilvl w:val="0"/>
          <w:numId w:val="41"/>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Admission update: </w:t>
      </w:r>
      <w:r w:rsidRPr="00432843">
        <w:rPr>
          <w:rFonts w:ascii="Century Gothic" w:eastAsia="Times New Roman" w:hAnsi="Century Gothic" w:cs="Times New Roman"/>
          <w:sz w:val="20"/>
          <w:szCs w:val="20"/>
        </w:rPr>
        <w:t>The middle school application will open the week of January 10, 2022, and the deadline to apply will be the week of February 28.</w:t>
      </w:r>
    </w:p>
    <w:p w14:paraId="070B857A" w14:textId="77777777" w:rsidR="00432843" w:rsidRDefault="00432843" w:rsidP="00432843">
      <w:pPr>
        <w:pStyle w:val="ListParagraph"/>
        <w:spacing w:after="0" w:line="240" w:lineRule="auto"/>
        <w:ind w:left="1080"/>
        <w:rPr>
          <w:rFonts w:ascii="Century Gothic" w:eastAsia="Times New Roman" w:hAnsi="Century Gothic" w:cs="Times New Roman"/>
          <w:sz w:val="20"/>
          <w:szCs w:val="20"/>
        </w:rPr>
      </w:pPr>
      <w:r w:rsidRPr="00432843">
        <w:rPr>
          <w:rFonts w:ascii="Century Gothic" w:eastAsia="Times New Roman" w:hAnsi="Century Gothic" w:cs="Times New Roman"/>
          <w:sz w:val="20"/>
          <w:szCs w:val="20"/>
        </w:rPr>
        <w:t>This week, middle school welcome letters will be available! This personalized letter includes information on how to access your MySchools.nyc</w:t>
      </w:r>
      <w:r w:rsidRPr="00432843">
        <w:rPr>
          <w:rFonts w:ascii="Arial" w:eastAsia="Times New Roman" w:hAnsi="Arial" w:cs="Arial"/>
          <w:sz w:val="20"/>
          <w:szCs w:val="20"/>
        </w:rPr>
        <w:t> </w:t>
      </w:r>
      <w:r w:rsidRPr="00432843">
        <w:rPr>
          <w:rFonts w:ascii="Century Gothic" w:eastAsia="Times New Roman" w:hAnsi="Century Gothic" w:cs="Times New Roman"/>
          <w:sz w:val="20"/>
          <w:szCs w:val="20"/>
        </w:rPr>
        <w:t>account.</w:t>
      </w:r>
      <w:r w:rsidRPr="00432843">
        <w:rPr>
          <w:rFonts w:ascii="Arial" w:eastAsia="Times New Roman" w:hAnsi="Arial" w:cs="Arial"/>
          <w:sz w:val="20"/>
          <w:szCs w:val="20"/>
        </w:rPr>
        <w:t> </w:t>
      </w:r>
      <w:r w:rsidRPr="00432843">
        <w:rPr>
          <w:rFonts w:ascii="Century Gothic" w:eastAsia="Times New Roman" w:hAnsi="Century Gothic" w:cs="Times New Roman"/>
          <w:sz w:val="20"/>
          <w:szCs w:val="20"/>
        </w:rPr>
        <w:t>When you're logged in to your account, you can use MySchools to explore your child's middle school program options and save favorite programs. When the application opens, you will also use MySchools to apply. All current fifth grade public school families will receive their child’s welcome letter in the mail. You can also get a copy from your current school counselor. Private and parochial school families can request your child’s welcome letter from a Family Welcome Center.</w:t>
      </w:r>
    </w:p>
    <w:p w14:paraId="382FEDEC" w14:textId="5531C46A" w:rsidR="00432843" w:rsidRPr="00432843" w:rsidRDefault="00432843" w:rsidP="00432843">
      <w:pPr>
        <w:pStyle w:val="ListParagraph"/>
        <w:spacing w:after="0" w:line="240" w:lineRule="auto"/>
        <w:ind w:left="1080"/>
        <w:rPr>
          <w:rFonts w:ascii="Century Gothic" w:eastAsia="Times New Roman" w:hAnsi="Century Gothic" w:cs="Times New Roman"/>
          <w:sz w:val="20"/>
          <w:szCs w:val="20"/>
        </w:rPr>
      </w:pPr>
      <w:r w:rsidRPr="00432843">
        <w:rPr>
          <w:rFonts w:ascii="Century Gothic" w:eastAsia="Times New Roman" w:hAnsi="Century Gothic" w:cs="Times New Roman"/>
          <w:sz w:val="20"/>
          <w:szCs w:val="20"/>
        </w:rPr>
        <w:t>The DOE will continue to pause screening (using students’ academic records in admissions) for students entering middle school in fall 2022. For middle school programs with more applicants than seats, offers will be made using admissions priorities and random selection.</w:t>
      </w:r>
      <w:r>
        <w:rPr>
          <w:rFonts w:ascii="Century Gothic" w:eastAsia="Times New Roman" w:hAnsi="Century Gothic" w:cs="Times New Roman"/>
          <w:sz w:val="20"/>
          <w:szCs w:val="20"/>
        </w:rPr>
        <w:t xml:space="preserve"> </w:t>
      </w:r>
      <w:r w:rsidRPr="00432843">
        <w:rPr>
          <w:rFonts w:ascii="Century Gothic" w:eastAsia="Times New Roman" w:hAnsi="Century Gothic" w:cs="Times New Roman"/>
          <w:sz w:val="20"/>
          <w:szCs w:val="20"/>
        </w:rPr>
        <w:t>This year, arts-based programs will resume holding auditions. MySchools will reflect these updates within the coming week. We will provide more details around admissions when the application opens in January. Right now, you can read more about middle school admissions at schools.nyc.gov/Middle and learn about specific schools at MySchools.nyc.</w:t>
      </w:r>
    </w:p>
    <w:p w14:paraId="21C7438A" w14:textId="5E603EF6" w:rsidR="00432843" w:rsidRPr="00432843" w:rsidRDefault="00432843" w:rsidP="00432843">
      <w:pPr>
        <w:pStyle w:val="ListParagraph"/>
        <w:spacing w:after="0" w:line="240" w:lineRule="auto"/>
        <w:rPr>
          <w:rFonts w:ascii="Century Gothic" w:eastAsia="Times New Roman" w:hAnsi="Century Gothic" w:cs="Times New Roman"/>
          <w:i/>
          <w:iCs/>
          <w:sz w:val="20"/>
          <w:szCs w:val="20"/>
        </w:rPr>
      </w:pPr>
      <w:r w:rsidRPr="00432843">
        <w:rPr>
          <w:rFonts w:ascii="Century Gothic" w:eastAsia="Times New Roman" w:hAnsi="Century Gothic" w:cs="Times New Roman"/>
          <w:i/>
          <w:iCs/>
          <w:sz w:val="20"/>
          <w:szCs w:val="20"/>
        </w:rPr>
        <w:t>Superintendent Giunta also shared information about open houses and choice programs dates for the lottery program.</w:t>
      </w:r>
    </w:p>
    <w:p w14:paraId="3A72B06E" w14:textId="1856CCF9" w:rsidR="00432843" w:rsidRPr="00432843" w:rsidRDefault="00432843" w:rsidP="00432843">
      <w:pPr>
        <w:pStyle w:val="ListParagraph"/>
        <w:numPr>
          <w:ilvl w:val="0"/>
          <w:numId w:val="40"/>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High School Admission: </w:t>
      </w:r>
      <w:r w:rsidRPr="00432843">
        <w:rPr>
          <w:rFonts w:ascii="Century Gothic" w:eastAsia="Times New Roman" w:hAnsi="Century Gothic" w:cs="Times New Roman"/>
          <w:sz w:val="20"/>
          <w:szCs w:val="20"/>
        </w:rPr>
        <w:t>The high school application will open the week of January 24, 2022, and close during the week of February 28.</w:t>
      </w:r>
      <w:r>
        <w:rPr>
          <w:rFonts w:ascii="Century Gothic" w:eastAsia="Times New Roman" w:hAnsi="Century Gothic" w:cs="Times New Roman"/>
          <w:sz w:val="20"/>
          <w:szCs w:val="20"/>
        </w:rPr>
        <w:t xml:space="preserve"> </w:t>
      </w:r>
      <w:r w:rsidRPr="00432843">
        <w:rPr>
          <w:rFonts w:ascii="Century Gothic" w:eastAsia="Times New Roman" w:hAnsi="Century Gothic" w:cs="Times New Roman"/>
          <w:sz w:val="20"/>
          <w:szCs w:val="20"/>
        </w:rPr>
        <w:t>In response to feedback from community leaders, families, and schools, borough- and zone-based admissions priorities will remain in place this year. This means that some high school programs will continue to prioritize zoned applicants and/or applicants who live or currently attend middle school in a specific borough. District-based admissions priorities were eliminated last year and will continue to not be used in high school admissions.</w:t>
      </w:r>
    </w:p>
    <w:p w14:paraId="45520BEE" w14:textId="40C7FCCC" w:rsidR="00432843" w:rsidRPr="00013A2F" w:rsidRDefault="00432843" w:rsidP="00013A2F">
      <w:pPr>
        <w:pStyle w:val="ListParagraph"/>
        <w:numPr>
          <w:ilvl w:val="0"/>
          <w:numId w:val="40"/>
        </w:numPr>
        <w:spacing w:after="0" w:line="240" w:lineRule="auto"/>
        <w:rPr>
          <w:rFonts w:ascii="Century Gothic" w:eastAsia="Times New Roman" w:hAnsi="Century Gothic" w:cs="Times New Roman"/>
          <w:b/>
          <w:bCs/>
          <w:i/>
          <w:iCs/>
          <w:sz w:val="20"/>
          <w:szCs w:val="20"/>
        </w:rPr>
      </w:pPr>
      <w:r w:rsidRPr="00432843">
        <w:rPr>
          <w:rFonts w:ascii="Century Gothic" w:eastAsia="Times New Roman" w:hAnsi="Century Gothic" w:cs="Times New Roman"/>
          <w:sz w:val="20"/>
          <w:szCs w:val="20"/>
        </w:rPr>
        <w:t>For high school programs that screen applicants, multiple measures will be used to evaluate students this year. These measures will include submissions of work samples from last year, such as essays or reports, and first-semester grades from this school year.</w:t>
      </w:r>
      <w:r>
        <w:rPr>
          <w:rFonts w:ascii="Century Gothic" w:eastAsia="Times New Roman" w:hAnsi="Century Gothic" w:cs="Times New Roman"/>
          <w:sz w:val="20"/>
          <w:szCs w:val="20"/>
        </w:rPr>
        <w:t xml:space="preserve"> </w:t>
      </w:r>
      <w:r w:rsidRPr="00432843">
        <w:rPr>
          <w:rFonts w:ascii="Century Gothic" w:eastAsia="Times New Roman" w:hAnsi="Century Gothic" w:cs="Times New Roman"/>
          <w:sz w:val="20"/>
          <w:szCs w:val="20"/>
        </w:rPr>
        <w:t>MySchools will reflect these updates within the coming week.</w:t>
      </w:r>
      <w:r>
        <w:rPr>
          <w:rFonts w:ascii="Century Gothic" w:eastAsia="Times New Roman" w:hAnsi="Century Gothic" w:cs="Times New Roman"/>
          <w:sz w:val="20"/>
          <w:szCs w:val="20"/>
        </w:rPr>
        <w:t xml:space="preserve"> </w:t>
      </w:r>
      <w:r w:rsidRPr="00432843">
        <w:rPr>
          <w:rFonts w:ascii="Century Gothic" w:eastAsia="Times New Roman" w:hAnsi="Century Gothic" w:cs="Times New Roman"/>
          <w:b/>
          <w:bCs/>
          <w:i/>
          <w:iCs/>
          <w:sz w:val="20"/>
          <w:szCs w:val="20"/>
        </w:rPr>
        <w:t>The application will be reviewed centrally rather than at individual schools</w:t>
      </w:r>
      <w:r w:rsidR="00013A2F">
        <w:rPr>
          <w:rFonts w:ascii="Century Gothic" w:eastAsia="Times New Roman" w:hAnsi="Century Gothic" w:cs="Times New Roman"/>
          <w:b/>
          <w:bCs/>
          <w:i/>
          <w:iCs/>
          <w:sz w:val="20"/>
          <w:szCs w:val="20"/>
        </w:rPr>
        <w:t>.</w:t>
      </w:r>
    </w:p>
    <w:p w14:paraId="51884666" w14:textId="159078D5" w:rsidR="00873DF7" w:rsidRPr="00432843" w:rsidRDefault="00873DF7" w:rsidP="00873DF7">
      <w:pPr>
        <w:pStyle w:val="ListParagraph"/>
        <w:spacing w:after="0" w:line="240" w:lineRule="auto"/>
        <w:rPr>
          <w:rFonts w:ascii="Century Gothic" w:eastAsia="Times New Roman" w:hAnsi="Century Gothic" w:cs="Times New Roman"/>
          <w:sz w:val="20"/>
          <w:szCs w:val="20"/>
        </w:rPr>
      </w:pPr>
      <w:r w:rsidRPr="00873DF7">
        <w:rPr>
          <w:rFonts w:ascii="Century Gothic" w:eastAsia="Times New Roman" w:hAnsi="Century Gothic" w:cs="Times New Roman"/>
          <w:sz w:val="20"/>
          <w:szCs w:val="20"/>
        </w:rPr>
        <w:t>-</w:t>
      </w:r>
      <w:r w:rsidRPr="00873DF7">
        <w:rPr>
          <w:rFonts w:ascii="Century Gothic" w:eastAsia="Times New Roman" w:hAnsi="Century Gothic" w:cs="Times New Roman"/>
          <w:sz w:val="20"/>
          <w:szCs w:val="20"/>
        </w:rPr>
        <w:tab/>
      </w:r>
      <w:r w:rsidR="00432843">
        <w:rPr>
          <w:rFonts w:ascii="Century Gothic" w:eastAsia="Times New Roman" w:hAnsi="Century Gothic" w:cs="Times New Roman"/>
          <w:sz w:val="20"/>
          <w:szCs w:val="20"/>
        </w:rPr>
        <w:t xml:space="preserve">Updated information about TikTok Challenge which children are lodging threat against schools. </w:t>
      </w:r>
    </w:p>
    <w:p w14:paraId="3FFD8E83" w14:textId="5D75B781" w:rsidR="00873DF7" w:rsidRDefault="00873DF7" w:rsidP="00432843">
      <w:pPr>
        <w:pStyle w:val="ListParagraph"/>
        <w:spacing w:after="0" w:line="240" w:lineRule="auto"/>
        <w:rPr>
          <w:rFonts w:ascii="Century Gothic" w:eastAsia="Times New Roman" w:hAnsi="Century Gothic" w:cs="Times New Roman"/>
          <w:sz w:val="20"/>
          <w:szCs w:val="20"/>
        </w:rPr>
      </w:pPr>
      <w:r w:rsidRPr="00873DF7">
        <w:rPr>
          <w:rFonts w:ascii="Century Gothic" w:eastAsia="Times New Roman" w:hAnsi="Century Gothic" w:cs="Times New Roman"/>
          <w:sz w:val="20"/>
          <w:szCs w:val="20"/>
        </w:rPr>
        <w:t>-</w:t>
      </w:r>
      <w:r w:rsidRPr="00873DF7">
        <w:rPr>
          <w:rFonts w:ascii="Century Gothic" w:eastAsia="Times New Roman" w:hAnsi="Century Gothic" w:cs="Times New Roman"/>
          <w:sz w:val="20"/>
          <w:szCs w:val="20"/>
        </w:rPr>
        <w:tab/>
      </w:r>
      <w:r w:rsidR="00432843">
        <w:rPr>
          <w:rFonts w:ascii="Century Gothic" w:eastAsia="Times New Roman" w:hAnsi="Century Gothic" w:cs="Times New Roman"/>
          <w:sz w:val="20"/>
          <w:szCs w:val="20"/>
        </w:rPr>
        <w:t xml:space="preserve">Computer Science in D26 schools updates </w:t>
      </w:r>
    </w:p>
    <w:p w14:paraId="40D5E392" w14:textId="77777777" w:rsidR="00D91A0C" w:rsidRDefault="00432843" w:rsidP="00432843">
      <w:pPr>
        <w:pStyle w:val="ListParagraph"/>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lastRenderedPageBreak/>
        <w:t xml:space="preserve">- </w:t>
      </w:r>
      <w:r>
        <w:rPr>
          <w:rFonts w:ascii="Century Gothic" w:eastAsia="Times New Roman" w:hAnsi="Century Gothic" w:cs="Times New Roman"/>
          <w:sz w:val="20"/>
          <w:szCs w:val="20"/>
        </w:rPr>
        <w:tab/>
        <w:t>Alan asked about if our schools are prepared for Remote Learning in our schools. Superintendent</w:t>
      </w:r>
    </w:p>
    <w:p w14:paraId="080DB4F2" w14:textId="40456238" w:rsidR="00432843" w:rsidRPr="00432843" w:rsidRDefault="00432843" w:rsidP="00432843">
      <w:pPr>
        <w:pStyle w:val="ListParagraph"/>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mentioned that </w:t>
      </w:r>
      <w:r w:rsidR="00D91A0C">
        <w:rPr>
          <w:rFonts w:ascii="Century Gothic" w:eastAsia="Times New Roman" w:hAnsi="Century Gothic" w:cs="Times New Roman"/>
          <w:sz w:val="20"/>
          <w:szCs w:val="20"/>
        </w:rPr>
        <w:t xml:space="preserve">we have a checklist that we regularly go through to prepare for our schools. </w:t>
      </w:r>
    </w:p>
    <w:p w14:paraId="7ABE661E" w14:textId="758224F9" w:rsidR="00D91A0C" w:rsidRPr="00D91A0C" w:rsidRDefault="00D91A0C" w:rsidP="00D91A0C">
      <w:pPr>
        <w:spacing w:after="0" w:line="240" w:lineRule="auto"/>
        <w:rPr>
          <w:rFonts w:ascii="Century Gothic" w:eastAsia="Times New Roman" w:hAnsi="Century Gothic" w:cs="Times New Roman"/>
          <w:sz w:val="20"/>
          <w:szCs w:val="20"/>
        </w:rPr>
      </w:pPr>
      <w:r w:rsidRPr="00D91A0C">
        <w:rPr>
          <w:rFonts w:ascii="Century Gothic" w:eastAsia="Times New Roman" w:hAnsi="Century Gothic" w:cs="Times New Roman"/>
          <w:sz w:val="20"/>
          <w:szCs w:val="20"/>
        </w:rPr>
        <w:t xml:space="preserve"> </w:t>
      </w:r>
    </w:p>
    <w:p w14:paraId="2D1A9103" w14:textId="6AC71CFD" w:rsidR="00D91A0C" w:rsidRDefault="00D91A0C" w:rsidP="008B48DD">
      <w:pPr>
        <w:pStyle w:val="ListParagraph"/>
        <w:numPr>
          <w:ilvl w:val="0"/>
          <w:numId w:val="4"/>
        </w:numPr>
        <w:spacing w:after="0" w:line="240" w:lineRule="auto"/>
        <w:rPr>
          <w:rFonts w:ascii="Century Gothic" w:eastAsia="Times New Roman" w:hAnsi="Century Gothic" w:cs="Times New Roman"/>
          <w:sz w:val="20"/>
          <w:szCs w:val="20"/>
        </w:rPr>
      </w:pPr>
      <w:r w:rsidRPr="00D91A0C">
        <w:rPr>
          <w:rFonts w:ascii="Century Gothic" w:eastAsia="Times New Roman" w:hAnsi="Century Gothic" w:cs="Times New Roman"/>
          <w:b/>
          <w:bCs/>
          <w:sz w:val="20"/>
          <w:szCs w:val="20"/>
        </w:rPr>
        <w:t xml:space="preserve">School Construction </w:t>
      </w:r>
      <w:r>
        <w:rPr>
          <w:rFonts w:ascii="Century Gothic" w:eastAsia="Times New Roman" w:hAnsi="Century Gothic" w:cs="Times New Roman"/>
          <w:b/>
          <w:bCs/>
          <w:sz w:val="20"/>
          <w:szCs w:val="20"/>
        </w:rPr>
        <w:t>A</w:t>
      </w:r>
      <w:r w:rsidRPr="00D91A0C">
        <w:rPr>
          <w:rFonts w:ascii="Century Gothic" w:eastAsia="Times New Roman" w:hAnsi="Century Gothic" w:cs="Times New Roman"/>
          <w:b/>
          <w:bCs/>
          <w:sz w:val="20"/>
          <w:szCs w:val="20"/>
        </w:rPr>
        <w:t xml:space="preserve">uthority </w:t>
      </w:r>
      <w:r>
        <w:rPr>
          <w:rFonts w:ascii="Century Gothic" w:eastAsia="Times New Roman" w:hAnsi="Century Gothic" w:cs="Times New Roman"/>
          <w:b/>
          <w:bCs/>
          <w:sz w:val="20"/>
          <w:szCs w:val="20"/>
        </w:rPr>
        <w:t>Presentation</w:t>
      </w:r>
      <w:r w:rsidRPr="00D91A0C">
        <w:rPr>
          <w:rFonts w:ascii="Century Gothic" w:eastAsia="Times New Roman" w:hAnsi="Century Gothic" w:cs="Times New Roman"/>
          <w:sz w:val="20"/>
          <w:szCs w:val="20"/>
        </w:rPr>
        <w:t xml:space="preserve">-   </w:t>
      </w:r>
      <w:r w:rsidRPr="00D91A0C">
        <w:rPr>
          <w:rFonts w:ascii="Century Gothic" w:eastAsia="Times New Roman" w:hAnsi="Century Gothic" w:cs="Times New Roman"/>
          <w:sz w:val="20"/>
          <w:szCs w:val="20"/>
        </w:rPr>
        <w:tab/>
      </w:r>
    </w:p>
    <w:p w14:paraId="5201E11E" w14:textId="77777777" w:rsidR="00D91A0C" w:rsidRDefault="00D91A0C" w:rsidP="00D91A0C">
      <w:pPr>
        <w:pStyle w:val="ListParagraph"/>
        <w:spacing w:after="0" w:line="240" w:lineRule="auto"/>
        <w:ind w:firstLine="720"/>
        <w:rPr>
          <w:rFonts w:ascii="Century Gothic" w:eastAsia="Times New Roman" w:hAnsi="Century Gothic" w:cs="Times New Roman"/>
          <w:sz w:val="20"/>
          <w:szCs w:val="20"/>
        </w:rPr>
      </w:pPr>
      <w:r w:rsidRPr="00D91A0C">
        <w:rPr>
          <w:rFonts w:ascii="Century Gothic" w:eastAsia="Times New Roman" w:hAnsi="Century Gothic" w:cs="Times New Roman"/>
          <w:sz w:val="20"/>
          <w:szCs w:val="20"/>
        </w:rPr>
        <w:t xml:space="preserve">Discussion took place regarding boiler, electrical </w:t>
      </w:r>
      <w:r w:rsidRPr="00D91A0C">
        <w:rPr>
          <w:rFonts w:ascii="Century Gothic" w:eastAsia="Times New Roman" w:hAnsi="Century Gothic" w:cs="Times New Roman"/>
          <w:sz w:val="20"/>
          <w:szCs w:val="20"/>
        </w:rPr>
        <w:t>upgrade</w:t>
      </w:r>
      <w:r w:rsidRPr="00D91A0C">
        <w:rPr>
          <w:rFonts w:ascii="Century Gothic" w:eastAsia="Times New Roman" w:hAnsi="Century Gothic" w:cs="Times New Roman"/>
          <w:sz w:val="20"/>
          <w:szCs w:val="20"/>
        </w:rPr>
        <w:t xml:space="preserve">, bathroom and scaffolding. </w:t>
      </w:r>
      <w:r>
        <w:rPr>
          <w:rFonts w:ascii="Century Gothic" w:eastAsia="Times New Roman" w:hAnsi="Century Gothic" w:cs="Times New Roman"/>
          <w:sz w:val="20"/>
          <w:szCs w:val="20"/>
        </w:rPr>
        <w:t>Also</w:t>
      </w:r>
    </w:p>
    <w:p w14:paraId="01F7245D" w14:textId="436698D4" w:rsidR="00D91A0C" w:rsidRPr="00D91A0C" w:rsidRDefault="00D91A0C" w:rsidP="00D91A0C">
      <w:pPr>
        <w:pStyle w:val="ListParagraph"/>
        <w:spacing w:after="0" w:line="240" w:lineRule="auto"/>
        <w:ind w:firstLine="720"/>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question raised was regarding PS 203 air-conditioner complication. </w:t>
      </w:r>
    </w:p>
    <w:p w14:paraId="09FDCF32" w14:textId="533A0343" w:rsidR="00873DF7" w:rsidRDefault="00D91A0C" w:rsidP="00873DF7">
      <w:pPr>
        <w:pStyle w:val="ListParagraph"/>
        <w:numPr>
          <w:ilvl w:val="0"/>
          <w:numId w:val="4"/>
        </w:numPr>
        <w:spacing w:after="0" w:line="240" w:lineRule="auto"/>
        <w:rPr>
          <w:rFonts w:ascii="Century Gothic" w:eastAsia="Times New Roman" w:hAnsi="Century Gothic" w:cs="Times New Roman"/>
          <w:sz w:val="20"/>
          <w:szCs w:val="20"/>
        </w:rPr>
      </w:pPr>
      <w:r w:rsidRPr="00D91A0C">
        <w:rPr>
          <w:rFonts w:ascii="Century Gothic" w:eastAsia="Times New Roman" w:hAnsi="Century Gothic" w:cs="Times New Roman"/>
          <w:b/>
          <w:bCs/>
          <w:sz w:val="20"/>
          <w:szCs w:val="20"/>
        </w:rPr>
        <w:t>Resolution to Reinstate Academic Screening for District 26 Middle School Programs</w:t>
      </w:r>
      <w:r w:rsidRPr="00D91A0C">
        <w:rPr>
          <w:rFonts w:ascii="Century Gothic" w:eastAsia="Times New Roman" w:hAnsi="Century Gothic" w:cs="Times New Roman"/>
          <w:b/>
          <w:bCs/>
          <w:sz w:val="20"/>
          <w:szCs w:val="20"/>
        </w:rPr>
        <w:t xml:space="preserve"> proposed by Albert Suhu and Dennis Chan.</w:t>
      </w:r>
      <w:r>
        <w:rPr>
          <w:rFonts w:ascii="Century Gothic" w:eastAsia="Times New Roman" w:hAnsi="Century Gothic" w:cs="Times New Roman"/>
          <w:sz w:val="20"/>
          <w:szCs w:val="20"/>
        </w:rPr>
        <w:t xml:space="preserve"> ( See addendum A) </w:t>
      </w:r>
    </w:p>
    <w:p w14:paraId="2161F131" w14:textId="35783B88" w:rsidR="00D91A0C" w:rsidRDefault="00013A2F" w:rsidP="001064DB">
      <w:pPr>
        <w:pStyle w:val="ListParagraph"/>
        <w:numPr>
          <w:ilvl w:val="0"/>
          <w:numId w:val="39"/>
        </w:numPr>
        <w:spacing w:after="0" w:line="240" w:lineRule="auto"/>
        <w:rPr>
          <w:rFonts w:ascii="Century Gothic" w:eastAsia="Times New Roman" w:hAnsi="Century Gothic" w:cs="Times New Roman"/>
          <w:sz w:val="20"/>
          <w:szCs w:val="20"/>
        </w:rPr>
      </w:pPr>
      <w:r w:rsidRPr="00013A2F">
        <w:rPr>
          <w:rFonts w:ascii="Century Gothic" w:eastAsia="Times New Roman" w:hAnsi="Century Gothic" w:cs="Times New Roman"/>
          <w:sz w:val="20"/>
          <w:szCs w:val="20"/>
        </w:rPr>
        <w:t xml:space="preserve">Public Comment: </w:t>
      </w:r>
    </w:p>
    <w:p w14:paraId="6090A2AD" w14:textId="7045BAC5" w:rsidR="00013A2F" w:rsidRDefault="00013A2F" w:rsidP="00013A2F">
      <w:pPr>
        <w:pStyle w:val="ListParagraph"/>
        <w:numPr>
          <w:ilvl w:val="0"/>
          <w:numId w:val="39"/>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Alan Ong motioned to approve the resolution- Cassandra and Teo seconded the motion for approval. Motioned passed unanimously. </w:t>
      </w:r>
      <w:r w:rsidRPr="00013A2F">
        <w:rPr>
          <w:rFonts w:ascii="Century Gothic" w:eastAsia="Times New Roman" w:hAnsi="Century Gothic" w:cs="Times New Roman"/>
          <w:b/>
          <w:bCs/>
          <w:sz w:val="20"/>
          <w:szCs w:val="20"/>
        </w:rPr>
        <w:t>CEC26 approved r</w:t>
      </w:r>
      <w:r w:rsidRPr="00013A2F">
        <w:rPr>
          <w:rFonts w:ascii="Century Gothic" w:eastAsia="Times New Roman" w:hAnsi="Century Gothic" w:cs="Times New Roman"/>
          <w:b/>
          <w:bCs/>
          <w:sz w:val="20"/>
          <w:szCs w:val="20"/>
        </w:rPr>
        <w:t>esolution to Reinstate Academic Screening for District 26 Middle School Programs</w:t>
      </w:r>
      <w:r>
        <w:rPr>
          <w:rFonts w:ascii="Century Gothic" w:eastAsia="Times New Roman" w:hAnsi="Century Gothic" w:cs="Times New Roman"/>
          <w:sz w:val="20"/>
          <w:szCs w:val="20"/>
        </w:rPr>
        <w:t xml:space="preserve">. </w:t>
      </w:r>
    </w:p>
    <w:p w14:paraId="3E1B196B" w14:textId="23CD1AEF" w:rsidR="00013A2F" w:rsidRPr="00013A2F" w:rsidRDefault="00013A2F" w:rsidP="00013A2F">
      <w:pPr>
        <w:pStyle w:val="ListParagraph"/>
        <w:numPr>
          <w:ilvl w:val="0"/>
          <w:numId w:val="4"/>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b/>
          <w:bCs/>
          <w:sz w:val="20"/>
          <w:szCs w:val="20"/>
        </w:rPr>
        <w:t xml:space="preserve">Proposed letter for Class Size reduction and supporting reducing class size. </w:t>
      </w:r>
    </w:p>
    <w:p w14:paraId="0E8F1506" w14:textId="17AF13BF" w:rsidR="00013A2F" w:rsidRDefault="00013A2F" w:rsidP="00013A2F">
      <w:pPr>
        <w:pStyle w:val="ListParagraph"/>
        <w:numPr>
          <w:ilvl w:val="0"/>
          <w:numId w:val="39"/>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Alan proposed to approve the letter. </w:t>
      </w:r>
    </w:p>
    <w:p w14:paraId="303FAE1C" w14:textId="000F1A3A" w:rsidR="00013A2F" w:rsidRDefault="00013A2F" w:rsidP="00013A2F">
      <w:pPr>
        <w:pStyle w:val="ListParagraph"/>
        <w:spacing w:after="0" w:line="240" w:lineRule="auto"/>
        <w:ind w:left="1080"/>
        <w:rPr>
          <w:rFonts w:ascii="Century Gothic" w:eastAsia="Times New Roman" w:hAnsi="Century Gothic" w:cs="Times New Roman"/>
          <w:sz w:val="20"/>
          <w:szCs w:val="20"/>
        </w:rPr>
      </w:pPr>
      <w:r w:rsidRPr="00013A2F">
        <w:rPr>
          <w:rFonts w:ascii="Century Gothic" w:eastAsia="Times New Roman" w:hAnsi="Century Gothic" w:cs="Times New Roman"/>
          <w:b/>
          <w:bCs/>
          <w:sz w:val="20"/>
          <w:szCs w:val="20"/>
        </w:rPr>
        <w:t>Yes:</w:t>
      </w:r>
      <w:r>
        <w:rPr>
          <w:rFonts w:ascii="Century Gothic" w:eastAsia="Times New Roman" w:hAnsi="Century Gothic" w:cs="Times New Roman"/>
          <w:sz w:val="20"/>
          <w:szCs w:val="20"/>
        </w:rPr>
        <w:t xml:space="preserve"> Todd Friedman, Cassandra Louie, Alan Ong, Norman Cohn, Sulinda Hong</w:t>
      </w:r>
    </w:p>
    <w:p w14:paraId="4135C4A1" w14:textId="77777777" w:rsidR="00013A2F" w:rsidRDefault="00013A2F" w:rsidP="00013A2F">
      <w:pPr>
        <w:pStyle w:val="ListParagraph"/>
        <w:spacing w:after="0" w:line="240" w:lineRule="auto"/>
        <w:ind w:left="1080"/>
        <w:rPr>
          <w:rFonts w:ascii="Century Gothic" w:eastAsia="Times New Roman" w:hAnsi="Century Gothic" w:cs="Times New Roman"/>
          <w:sz w:val="20"/>
          <w:szCs w:val="20"/>
        </w:rPr>
      </w:pPr>
      <w:r w:rsidRPr="00013A2F">
        <w:rPr>
          <w:rFonts w:ascii="Century Gothic" w:eastAsia="Times New Roman" w:hAnsi="Century Gothic" w:cs="Times New Roman"/>
          <w:b/>
          <w:bCs/>
          <w:sz w:val="20"/>
          <w:szCs w:val="20"/>
        </w:rPr>
        <w:t>No:</w:t>
      </w:r>
      <w:r>
        <w:rPr>
          <w:rFonts w:ascii="Century Gothic" w:eastAsia="Times New Roman" w:hAnsi="Century Gothic" w:cs="Times New Roman"/>
          <w:sz w:val="20"/>
          <w:szCs w:val="20"/>
        </w:rPr>
        <w:t xml:space="preserve"> Adriana Aviles</w:t>
      </w:r>
    </w:p>
    <w:p w14:paraId="32953E0F" w14:textId="3FF7C1BD" w:rsidR="00013A2F" w:rsidRDefault="00013A2F" w:rsidP="00013A2F">
      <w:pPr>
        <w:pStyle w:val="ListParagraph"/>
        <w:spacing w:after="0" w:line="240" w:lineRule="auto"/>
        <w:ind w:left="1080"/>
        <w:rPr>
          <w:rFonts w:ascii="Century Gothic" w:eastAsia="Times New Roman" w:hAnsi="Century Gothic" w:cs="Times New Roman"/>
          <w:sz w:val="20"/>
          <w:szCs w:val="20"/>
        </w:rPr>
      </w:pPr>
      <w:r w:rsidRPr="00013A2F">
        <w:rPr>
          <w:rFonts w:ascii="Century Gothic" w:eastAsia="Times New Roman" w:hAnsi="Century Gothic" w:cs="Times New Roman"/>
          <w:b/>
          <w:bCs/>
          <w:sz w:val="20"/>
          <w:szCs w:val="20"/>
        </w:rPr>
        <w:t>Abstain:</w:t>
      </w:r>
      <w:r>
        <w:rPr>
          <w:rFonts w:ascii="Century Gothic" w:eastAsia="Times New Roman" w:hAnsi="Century Gothic" w:cs="Times New Roman"/>
          <w:sz w:val="20"/>
          <w:szCs w:val="20"/>
        </w:rPr>
        <w:t xml:space="preserve"> Albert Suhu, Dennis Chan, Taeho Hwang &amp; Dilip Nath  </w:t>
      </w:r>
    </w:p>
    <w:p w14:paraId="1ED03C3D" w14:textId="39DB9AFC" w:rsidR="00013A2F" w:rsidRDefault="00013A2F" w:rsidP="00013A2F">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b/>
          <w:bCs/>
          <w:sz w:val="20"/>
          <w:szCs w:val="20"/>
        </w:rPr>
        <w:t xml:space="preserve">  </w:t>
      </w:r>
      <w:r>
        <w:rPr>
          <w:rFonts w:ascii="Century Gothic" w:eastAsia="Times New Roman" w:hAnsi="Century Gothic" w:cs="Times New Roman"/>
          <w:b/>
          <w:bCs/>
          <w:sz w:val="20"/>
          <w:szCs w:val="20"/>
        </w:rPr>
        <w:tab/>
      </w:r>
      <w:r>
        <w:rPr>
          <w:rFonts w:ascii="Century Gothic" w:eastAsia="Times New Roman" w:hAnsi="Century Gothic" w:cs="Times New Roman"/>
          <w:sz w:val="20"/>
          <w:szCs w:val="20"/>
        </w:rPr>
        <w:t xml:space="preserve">The proposed letter is not approved due to not having 6 votes. </w:t>
      </w:r>
    </w:p>
    <w:p w14:paraId="0FB5735B" w14:textId="1C5B0700" w:rsidR="006D7CC0" w:rsidRPr="00013A2F" w:rsidRDefault="00680983" w:rsidP="006D7CC0">
      <w:pPr>
        <w:pStyle w:val="ListParagraph"/>
        <w:numPr>
          <w:ilvl w:val="0"/>
          <w:numId w:val="4"/>
        </w:numPr>
        <w:rPr>
          <w:rFonts w:ascii="Century Gothic" w:eastAsia="Times New Roman" w:hAnsi="Century Gothic" w:cs="Times New Roman"/>
          <w:color w:val="000000"/>
          <w:sz w:val="20"/>
          <w:szCs w:val="20"/>
        </w:rPr>
      </w:pPr>
      <w:r w:rsidRPr="00BC2A66">
        <w:rPr>
          <w:rFonts w:ascii="Century Gothic" w:eastAsia="Times New Roman" w:hAnsi="Century Gothic" w:cs="Times New Roman"/>
          <w:b/>
          <w:color w:val="000000"/>
          <w:sz w:val="20"/>
          <w:szCs w:val="20"/>
        </w:rPr>
        <w:t xml:space="preserve">Public Comment: </w:t>
      </w:r>
    </w:p>
    <w:p w14:paraId="6B284B70" w14:textId="641A9C97" w:rsidR="00013A2F" w:rsidRDefault="00013A2F" w:rsidP="00013A2F">
      <w:pPr>
        <w:pStyle w:val="ListParagraph"/>
        <w:numPr>
          <w:ilvl w:val="0"/>
          <w:numId w:val="33"/>
        </w:num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Sara-</w:t>
      </w:r>
      <w:r>
        <w:rPr>
          <w:rFonts w:ascii="Century Gothic" w:eastAsia="Times New Roman" w:hAnsi="Century Gothic" w:cs="Times New Roman"/>
          <w:b/>
          <w:bCs/>
          <w:color w:val="000000"/>
          <w:sz w:val="20"/>
          <w:szCs w:val="20"/>
        </w:rPr>
        <w:t xml:space="preserve"> </w:t>
      </w:r>
      <w:r>
        <w:rPr>
          <w:rFonts w:ascii="Century Gothic" w:eastAsia="Times New Roman" w:hAnsi="Century Gothic" w:cs="Times New Roman"/>
          <w:color w:val="000000"/>
          <w:sz w:val="20"/>
          <w:szCs w:val="20"/>
        </w:rPr>
        <w:t xml:space="preserve">question about health screening </w:t>
      </w:r>
    </w:p>
    <w:p w14:paraId="6BF62C63" w14:textId="7C6CA069" w:rsidR="00013A2F" w:rsidRDefault="00013A2F" w:rsidP="00013A2F">
      <w:pPr>
        <w:pStyle w:val="ListParagraph"/>
        <w:numPr>
          <w:ilvl w:val="0"/>
          <w:numId w:val="33"/>
        </w:num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Cathy Grodsky- students being marked absent due to covid</w:t>
      </w:r>
      <w:r w:rsidR="000C6A92">
        <w:rPr>
          <w:rFonts w:ascii="Century Gothic" w:eastAsia="Times New Roman" w:hAnsi="Century Gothic" w:cs="Times New Roman"/>
          <w:color w:val="000000"/>
          <w:sz w:val="20"/>
          <w:szCs w:val="20"/>
        </w:rPr>
        <w:t xml:space="preserve">. </w:t>
      </w:r>
    </w:p>
    <w:p w14:paraId="6E52D4B4" w14:textId="591AB76E" w:rsidR="000C6A92" w:rsidRDefault="000C6A92" w:rsidP="00013A2F">
      <w:pPr>
        <w:pStyle w:val="ListParagraph"/>
        <w:numPr>
          <w:ilvl w:val="0"/>
          <w:numId w:val="33"/>
        </w:num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Taeho Hwang- vaccination rate for students in D26 schools- do we have any number regarding it. </w:t>
      </w:r>
    </w:p>
    <w:p w14:paraId="70FBECD2" w14:textId="1782E567" w:rsidR="000C6A92" w:rsidRDefault="000C6A92" w:rsidP="00013A2F">
      <w:pPr>
        <w:pStyle w:val="ListParagraph"/>
        <w:numPr>
          <w:ilvl w:val="0"/>
          <w:numId w:val="33"/>
        </w:num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Dave Waltzer- updates</w:t>
      </w:r>
    </w:p>
    <w:p w14:paraId="6A68FF65" w14:textId="16DAF504" w:rsidR="000C6A92" w:rsidRDefault="000C6A92" w:rsidP="000C6A92">
      <w:pPr>
        <w:pStyle w:val="ListParagraph"/>
        <w:numPr>
          <w:ilvl w:val="0"/>
          <w:numId w:val="33"/>
        </w:num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Jim Gallagher- Community update</w:t>
      </w:r>
    </w:p>
    <w:p w14:paraId="68F65A84" w14:textId="12178672" w:rsidR="000C6A92" w:rsidRPr="000C6A92" w:rsidRDefault="000C6A92" w:rsidP="000C6A92">
      <w:pPr>
        <w:pStyle w:val="ListParagraph"/>
        <w:numPr>
          <w:ilvl w:val="0"/>
          <w:numId w:val="33"/>
        </w:num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Alan Ong updated about regents in District 26 schools. He suggested that if we can make it available for everyone. </w:t>
      </w:r>
    </w:p>
    <w:p w14:paraId="6E3DBE87" w14:textId="5E451284" w:rsidR="00680983" w:rsidRPr="000B7F7C" w:rsidRDefault="000B7F7C" w:rsidP="000B7F7C">
      <w:pPr>
        <w:spacing w:after="0" w:line="240" w:lineRule="auto"/>
        <w:rPr>
          <w:rFonts w:ascii="Century Gothic" w:eastAsia="Times New Roman" w:hAnsi="Century Gothic" w:cs="Times New Roman"/>
          <w:b/>
          <w:sz w:val="20"/>
          <w:szCs w:val="20"/>
        </w:rPr>
      </w:pPr>
      <w:r>
        <w:rPr>
          <w:rFonts w:ascii="Century Gothic" w:eastAsia="Times New Roman" w:hAnsi="Century Gothic" w:cs="Times New Roman"/>
          <w:color w:val="000000"/>
          <w:sz w:val="20"/>
          <w:szCs w:val="20"/>
        </w:rPr>
        <w:t xml:space="preserve">Alan Ong </w:t>
      </w:r>
      <w:r w:rsidR="00680983" w:rsidRPr="000B7F7C">
        <w:rPr>
          <w:rFonts w:ascii="Century Gothic" w:eastAsia="Times New Roman" w:hAnsi="Century Gothic" w:cs="Times New Roman"/>
          <w:color w:val="000000"/>
          <w:sz w:val="20"/>
          <w:szCs w:val="20"/>
        </w:rPr>
        <w:t xml:space="preserve">motioned to adjourn Meeting at </w:t>
      </w:r>
      <w:r w:rsidR="00B521D8">
        <w:rPr>
          <w:rFonts w:ascii="Century Gothic" w:eastAsia="Times New Roman" w:hAnsi="Century Gothic" w:cs="Times New Roman"/>
          <w:color w:val="000000"/>
          <w:sz w:val="20"/>
          <w:szCs w:val="20"/>
        </w:rPr>
        <w:t>8</w:t>
      </w:r>
      <w:r w:rsidR="001922CF">
        <w:rPr>
          <w:rFonts w:ascii="Century Gothic" w:eastAsia="Times New Roman" w:hAnsi="Century Gothic" w:cs="Times New Roman"/>
          <w:color w:val="000000"/>
          <w:sz w:val="20"/>
          <w:szCs w:val="20"/>
        </w:rPr>
        <w:t>:36</w:t>
      </w:r>
      <w:r w:rsidR="00680983" w:rsidRPr="000B7F7C">
        <w:rPr>
          <w:rFonts w:ascii="Century Gothic" w:eastAsia="Times New Roman" w:hAnsi="Century Gothic" w:cs="Times New Roman"/>
          <w:color w:val="000000"/>
          <w:sz w:val="20"/>
          <w:szCs w:val="20"/>
        </w:rPr>
        <w:t xml:space="preserve"> PM. Motion passed.</w:t>
      </w:r>
    </w:p>
    <w:p w14:paraId="51C3388E" w14:textId="77777777" w:rsidR="00680983" w:rsidRPr="00BC2A66" w:rsidRDefault="00680983" w:rsidP="00680983">
      <w:pPr>
        <w:spacing w:after="0" w:line="240" w:lineRule="auto"/>
        <w:rPr>
          <w:rFonts w:ascii="Century Gothic" w:eastAsia="Times New Roman" w:hAnsi="Century Gothic" w:cs="Times New Roman"/>
          <w:b/>
          <w:sz w:val="20"/>
          <w:szCs w:val="20"/>
        </w:rPr>
      </w:pPr>
    </w:p>
    <w:p w14:paraId="495D6EA3" w14:textId="77777777" w:rsidR="00680983" w:rsidRDefault="00680983" w:rsidP="00680983">
      <w:pPr>
        <w:spacing w:after="0" w:line="240" w:lineRule="auto"/>
        <w:rPr>
          <w:rFonts w:ascii="Century Gothic" w:hAnsi="Century Gothic"/>
          <w:bCs/>
          <w:color w:val="000000" w:themeColor="text1"/>
          <w:sz w:val="20"/>
          <w:szCs w:val="20"/>
        </w:rPr>
      </w:pPr>
      <w:r>
        <w:rPr>
          <w:rFonts w:ascii="Century Gothic" w:hAnsi="Century Gothic"/>
          <w:bCs/>
          <w:color w:val="000000" w:themeColor="text1"/>
          <w:sz w:val="20"/>
          <w:szCs w:val="20"/>
        </w:rPr>
        <w:t>Submitted by Farjana Faruk</w:t>
      </w:r>
    </w:p>
    <w:p w14:paraId="7D484F12" w14:textId="77777777" w:rsidR="000435FE" w:rsidRPr="00BE6093" w:rsidRDefault="000435FE" w:rsidP="0076467A">
      <w:pPr>
        <w:pStyle w:val="NormalWeb"/>
        <w:spacing w:before="0" w:beforeAutospacing="0" w:after="0" w:afterAutospacing="0"/>
        <w:rPr>
          <w:rFonts w:ascii="Century Gothic" w:hAnsi="Century Gothic"/>
          <w:b/>
          <w:sz w:val="20"/>
          <w:szCs w:val="20"/>
          <w:u w:val="single"/>
        </w:rPr>
      </w:pPr>
    </w:p>
    <w:p w14:paraId="5A0E6C42" w14:textId="77777777" w:rsidR="0076467A" w:rsidRPr="00BE6093" w:rsidRDefault="00B051BC" w:rsidP="0076467A">
      <w:pPr>
        <w:pStyle w:val="NormalWeb"/>
        <w:spacing w:before="0" w:beforeAutospacing="0" w:after="0" w:afterAutospacing="0"/>
        <w:rPr>
          <w:rFonts w:ascii="Century Gothic" w:hAnsi="Century Gothic"/>
          <w:b/>
          <w:sz w:val="20"/>
          <w:szCs w:val="20"/>
          <w:u w:val="single"/>
        </w:rPr>
      </w:pPr>
      <w:r>
        <w:rPr>
          <w:rFonts w:ascii="Century Gothic" w:hAnsi="Century Gothic"/>
          <w:b/>
          <w:sz w:val="20"/>
          <w:szCs w:val="20"/>
          <w:u w:val="single"/>
        </w:rPr>
        <w:t xml:space="preserve">Business </w:t>
      </w:r>
      <w:r w:rsidR="00B046A6" w:rsidRPr="00BE6093">
        <w:rPr>
          <w:rFonts w:ascii="Century Gothic" w:hAnsi="Century Gothic"/>
          <w:b/>
          <w:sz w:val="20"/>
          <w:szCs w:val="20"/>
          <w:u w:val="single"/>
        </w:rPr>
        <w:t>Meeting</w:t>
      </w:r>
      <w:r w:rsidR="00462904" w:rsidRPr="00BE6093">
        <w:rPr>
          <w:rFonts w:ascii="Century Gothic" w:hAnsi="Century Gothic"/>
          <w:b/>
          <w:sz w:val="20"/>
          <w:szCs w:val="20"/>
          <w:u w:val="single"/>
        </w:rPr>
        <w:t xml:space="preserve"> Minutes </w:t>
      </w:r>
    </w:p>
    <w:p w14:paraId="765C1097" w14:textId="77777777" w:rsidR="00462904" w:rsidRPr="003A0E1A" w:rsidRDefault="00462904" w:rsidP="0076467A">
      <w:pPr>
        <w:pStyle w:val="NormalWeb"/>
        <w:spacing w:before="0" w:beforeAutospacing="0" w:after="0" w:afterAutospacing="0"/>
        <w:rPr>
          <w:rFonts w:ascii="Century Gothic" w:hAnsi="Century Gothic"/>
          <w:b/>
          <w:sz w:val="20"/>
          <w:szCs w:val="20"/>
          <w:u w:val="single"/>
        </w:rPr>
      </w:pPr>
    </w:p>
    <w:p w14:paraId="44F57148" w14:textId="42D7A9B9" w:rsidR="0076467A" w:rsidRPr="00B051BC" w:rsidRDefault="00B051BC" w:rsidP="0076467A">
      <w:pPr>
        <w:pStyle w:val="NormalWeb"/>
        <w:spacing w:before="0" w:beforeAutospacing="0" w:after="0" w:afterAutospacing="0"/>
        <w:rPr>
          <w:rFonts w:ascii="Century Gothic" w:hAnsi="Century Gothic"/>
          <w:b/>
          <w:bCs/>
          <w:color w:val="000000"/>
          <w:sz w:val="20"/>
          <w:szCs w:val="20"/>
          <w:u w:val="single"/>
        </w:rPr>
      </w:pPr>
      <w:r w:rsidRPr="00B051BC">
        <w:rPr>
          <w:rFonts w:ascii="Century Gothic" w:hAnsi="Century Gothic"/>
          <w:b/>
          <w:bCs/>
          <w:color w:val="000000"/>
          <w:sz w:val="20"/>
          <w:szCs w:val="20"/>
          <w:u w:val="single"/>
        </w:rPr>
        <w:t xml:space="preserve">Business Meeting: </w:t>
      </w:r>
      <w:r w:rsidR="00B521D8">
        <w:rPr>
          <w:rFonts w:ascii="Century Gothic" w:hAnsi="Century Gothic"/>
          <w:b/>
          <w:bCs/>
          <w:color w:val="000000"/>
          <w:sz w:val="20"/>
          <w:szCs w:val="20"/>
          <w:u w:val="single"/>
        </w:rPr>
        <w:t>8</w:t>
      </w:r>
      <w:r w:rsidRPr="00B051BC">
        <w:rPr>
          <w:rFonts w:ascii="Century Gothic" w:hAnsi="Century Gothic"/>
          <w:b/>
          <w:bCs/>
          <w:color w:val="000000"/>
          <w:sz w:val="20"/>
          <w:szCs w:val="20"/>
          <w:u w:val="single"/>
        </w:rPr>
        <w:t>:</w:t>
      </w:r>
      <w:r w:rsidR="001922CF">
        <w:rPr>
          <w:rFonts w:ascii="Century Gothic" w:hAnsi="Century Gothic"/>
          <w:b/>
          <w:bCs/>
          <w:color w:val="000000"/>
          <w:sz w:val="20"/>
          <w:szCs w:val="20"/>
          <w:u w:val="single"/>
        </w:rPr>
        <w:t>40</w:t>
      </w:r>
      <w:r w:rsidR="00462904" w:rsidRPr="00B051BC">
        <w:rPr>
          <w:rFonts w:ascii="Century Gothic" w:hAnsi="Century Gothic"/>
          <w:b/>
          <w:bCs/>
          <w:color w:val="000000"/>
          <w:sz w:val="20"/>
          <w:szCs w:val="20"/>
          <w:u w:val="single"/>
        </w:rPr>
        <w:t xml:space="preserve"> PM </w:t>
      </w:r>
    </w:p>
    <w:p w14:paraId="1707BDE3" w14:textId="286F34B6" w:rsidR="0076467A" w:rsidRPr="003A0E1A" w:rsidRDefault="0076467A" w:rsidP="0076467A">
      <w:pPr>
        <w:pStyle w:val="NormalWeb"/>
        <w:spacing w:before="0" w:beforeAutospacing="0" w:after="0" w:afterAutospacing="0"/>
        <w:rPr>
          <w:rFonts w:ascii="Century Gothic" w:hAnsi="Century Gothic"/>
          <w:b/>
          <w:bCs/>
          <w:color w:val="000000"/>
          <w:sz w:val="20"/>
          <w:szCs w:val="20"/>
        </w:rPr>
      </w:pPr>
      <w:r w:rsidRPr="003A0E1A">
        <w:rPr>
          <w:rFonts w:ascii="Century Gothic" w:hAnsi="Century Gothic"/>
          <w:b/>
          <w:bCs/>
          <w:color w:val="000000"/>
          <w:sz w:val="20"/>
          <w:szCs w:val="20"/>
        </w:rPr>
        <w:t>Meeting called to Order and Roll Call at</w:t>
      </w:r>
      <w:r w:rsidR="008A05A1">
        <w:rPr>
          <w:rFonts w:ascii="Century Gothic" w:hAnsi="Century Gothic"/>
          <w:b/>
          <w:bCs/>
          <w:color w:val="000000"/>
          <w:sz w:val="20"/>
          <w:szCs w:val="20"/>
        </w:rPr>
        <w:t xml:space="preserve"> 8</w:t>
      </w:r>
      <w:r w:rsidR="00B051BC">
        <w:rPr>
          <w:rFonts w:ascii="Century Gothic" w:hAnsi="Century Gothic"/>
          <w:b/>
          <w:bCs/>
          <w:color w:val="000000"/>
          <w:sz w:val="20"/>
          <w:szCs w:val="20"/>
        </w:rPr>
        <w:t>:</w:t>
      </w:r>
      <w:r w:rsidR="008A05A1">
        <w:rPr>
          <w:rFonts w:ascii="Century Gothic" w:hAnsi="Century Gothic"/>
          <w:b/>
          <w:bCs/>
          <w:color w:val="000000"/>
          <w:sz w:val="20"/>
          <w:szCs w:val="20"/>
        </w:rPr>
        <w:t xml:space="preserve">33 </w:t>
      </w:r>
      <w:r w:rsidR="00462904">
        <w:rPr>
          <w:rFonts w:ascii="Century Gothic" w:hAnsi="Century Gothic"/>
          <w:b/>
          <w:bCs/>
          <w:color w:val="000000"/>
          <w:sz w:val="20"/>
          <w:szCs w:val="20"/>
        </w:rPr>
        <w:t xml:space="preserve">PM </w:t>
      </w:r>
      <w:r w:rsidRPr="003A0E1A">
        <w:rPr>
          <w:rFonts w:ascii="Century Gothic" w:hAnsi="Century Gothic"/>
          <w:b/>
          <w:bCs/>
          <w:color w:val="000000"/>
          <w:sz w:val="20"/>
          <w:szCs w:val="20"/>
        </w:rPr>
        <w:t xml:space="preserve">by </w:t>
      </w:r>
      <w:r w:rsidR="0010738E">
        <w:rPr>
          <w:rFonts w:ascii="Century Gothic" w:hAnsi="Century Gothic"/>
          <w:b/>
          <w:bCs/>
          <w:color w:val="000000"/>
          <w:sz w:val="20"/>
          <w:szCs w:val="20"/>
        </w:rPr>
        <w:t>Alan Ong</w:t>
      </w:r>
      <w:r w:rsidRPr="003A0E1A">
        <w:rPr>
          <w:rFonts w:ascii="Century Gothic" w:hAnsi="Century Gothic"/>
          <w:b/>
          <w:bCs/>
          <w:color w:val="000000"/>
          <w:sz w:val="20"/>
          <w:szCs w:val="20"/>
        </w:rPr>
        <w:t xml:space="preserve">. </w:t>
      </w:r>
    </w:p>
    <w:p w14:paraId="041C4CE1" w14:textId="77777777" w:rsidR="00432843" w:rsidRDefault="00432843" w:rsidP="00432843">
      <w:pPr>
        <w:pStyle w:val="NormalWeb"/>
        <w:spacing w:before="0" w:beforeAutospacing="0" w:after="0" w:afterAutospacing="0"/>
        <w:rPr>
          <w:rFonts w:ascii="Century Gothic" w:hAnsi="Century Gothic"/>
          <w:sz w:val="20"/>
          <w:szCs w:val="20"/>
        </w:rPr>
      </w:pPr>
      <w:r w:rsidRPr="003A0E1A">
        <w:rPr>
          <w:rFonts w:ascii="Century Gothic" w:hAnsi="Century Gothic"/>
          <w:b/>
          <w:bCs/>
          <w:color w:val="000000"/>
          <w:sz w:val="20"/>
          <w:szCs w:val="20"/>
        </w:rPr>
        <w:t>Present</w:t>
      </w:r>
      <w:r w:rsidRPr="003A0E1A">
        <w:rPr>
          <w:rFonts w:ascii="Century Gothic" w:hAnsi="Century Gothic"/>
          <w:color w:val="000000"/>
          <w:sz w:val="20"/>
          <w:szCs w:val="20"/>
        </w:rPr>
        <w:t xml:space="preserve">:  Alan Ong, </w:t>
      </w:r>
      <w:r>
        <w:rPr>
          <w:rFonts w:ascii="Century Gothic" w:hAnsi="Century Gothic"/>
          <w:color w:val="000000"/>
          <w:sz w:val="20"/>
          <w:szCs w:val="20"/>
        </w:rPr>
        <w:t>Albert Suhu, Dennis Chan</w:t>
      </w:r>
      <w:r>
        <w:rPr>
          <w:rFonts w:ascii="Century Gothic" w:hAnsi="Century Gothic"/>
          <w:sz w:val="20"/>
          <w:szCs w:val="20"/>
        </w:rPr>
        <w:t xml:space="preserve">, Cassandra Louie, Norman Cohn, Taeho Hwang, Dilip Nath, Adriana Aviles, Todd Friedman, Sulinda Hong, and Athena Gavros </w:t>
      </w:r>
    </w:p>
    <w:p w14:paraId="4CBE045E" w14:textId="77777777" w:rsidR="00432843" w:rsidRDefault="00432843" w:rsidP="00432843">
      <w:pPr>
        <w:pStyle w:val="NormalWeb"/>
        <w:spacing w:before="0" w:beforeAutospacing="0" w:after="0" w:afterAutospacing="0"/>
        <w:rPr>
          <w:rFonts w:ascii="Century Gothic" w:hAnsi="Century Gothic"/>
          <w:sz w:val="20"/>
          <w:szCs w:val="20"/>
        </w:rPr>
      </w:pPr>
      <w:r>
        <w:rPr>
          <w:rFonts w:ascii="Century Gothic" w:hAnsi="Century Gothic"/>
          <w:b/>
          <w:sz w:val="20"/>
          <w:szCs w:val="20"/>
        </w:rPr>
        <w:t xml:space="preserve">Absent: </w:t>
      </w:r>
      <w:r>
        <w:rPr>
          <w:rFonts w:ascii="Century Gothic" w:hAnsi="Century Gothic"/>
          <w:sz w:val="20"/>
          <w:szCs w:val="20"/>
        </w:rPr>
        <w:t xml:space="preserve"> Jennifer Catherall (excused due to prior commitment)</w:t>
      </w:r>
    </w:p>
    <w:p w14:paraId="590DCB75" w14:textId="236A1B4A" w:rsidR="0076467A" w:rsidRPr="003A0E1A" w:rsidRDefault="006E6F94" w:rsidP="0076467A">
      <w:pPr>
        <w:pStyle w:val="NormalWeb"/>
        <w:spacing w:before="0" w:beforeAutospacing="0" w:after="0" w:afterAutospacing="0"/>
        <w:rPr>
          <w:rFonts w:ascii="Century Gothic" w:hAnsi="Century Gothic"/>
          <w:color w:val="000000"/>
          <w:sz w:val="20"/>
          <w:szCs w:val="20"/>
        </w:rPr>
      </w:pPr>
      <w:r w:rsidRPr="003A0E1A">
        <w:rPr>
          <w:rFonts w:ascii="Century Gothic" w:hAnsi="Century Gothic"/>
          <w:b/>
          <w:bCs/>
          <w:color w:val="000000"/>
          <w:sz w:val="20"/>
          <w:szCs w:val="20"/>
        </w:rPr>
        <w:t>Also,</w:t>
      </w:r>
      <w:r w:rsidR="0076467A" w:rsidRPr="003A0E1A">
        <w:rPr>
          <w:rFonts w:ascii="Century Gothic" w:hAnsi="Century Gothic"/>
          <w:b/>
          <w:bCs/>
          <w:color w:val="000000"/>
          <w:sz w:val="20"/>
          <w:szCs w:val="20"/>
        </w:rPr>
        <w:t xml:space="preserve"> Present</w:t>
      </w:r>
      <w:r w:rsidR="0076467A" w:rsidRPr="003A0E1A">
        <w:rPr>
          <w:rFonts w:ascii="Century Gothic" w:hAnsi="Century Gothic"/>
          <w:color w:val="000000"/>
          <w:sz w:val="20"/>
          <w:szCs w:val="20"/>
        </w:rPr>
        <w:t>:  </w:t>
      </w:r>
      <w:r w:rsidR="00B051BC">
        <w:rPr>
          <w:rFonts w:ascii="Century Gothic" w:hAnsi="Century Gothic"/>
          <w:color w:val="000000"/>
          <w:sz w:val="20"/>
          <w:szCs w:val="20"/>
        </w:rPr>
        <w:t xml:space="preserve">Tara Davidson, </w:t>
      </w:r>
      <w:r w:rsidR="00BC2A66">
        <w:rPr>
          <w:rFonts w:ascii="Century Gothic" w:hAnsi="Century Gothic"/>
          <w:color w:val="000000"/>
          <w:sz w:val="20"/>
          <w:szCs w:val="20"/>
        </w:rPr>
        <w:t>Deputy Superintendent</w:t>
      </w:r>
      <w:r w:rsidR="001922CF">
        <w:rPr>
          <w:rFonts w:ascii="Century Gothic" w:hAnsi="Century Gothic"/>
          <w:color w:val="000000"/>
          <w:sz w:val="20"/>
          <w:szCs w:val="20"/>
        </w:rPr>
        <w:t>,</w:t>
      </w:r>
      <w:r w:rsidR="00B051BC">
        <w:rPr>
          <w:rFonts w:ascii="Century Gothic" w:hAnsi="Century Gothic"/>
          <w:color w:val="000000"/>
          <w:sz w:val="20"/>
          <w:szCs w:val="20"/>
        </w:rPr>
        <w:t xml:space="preserve"> </w:t>
      </w:r>
      <w:r w:rsidR="000F7C98">
        <w:rPr>
          <w:rFonts w:ascii="Century Gothic" w:hAnsi="Century Gothic"/>
          <w:color w:val="000000"/>
          <w:sz w:val="20"/>
          <w:szCs w:val="20"/>
        </w:rPr>
        <w:t>and District 26 Team</w:t>
      </w:r>
    </w:p>
    <w:p w14:paraId="01431B5A" w14:textId="77777777" w:rsidR="0076467A" w:rsidRPr="003A0E1A" w:rsidRDefault="0076467A" w:rsidP="0076467A">
      <w:pPr>
        <w:pStyle w:val="NormalWeb"/>
        <w:spacing w:before="0" w:beforeAutospacing="0" w:after="0" w:afterAutospacing="0"/>
        <w:rPr>
          <w:rFonts w:ascii="Century Gothic" w:hAnsi="Century Gothic"/>
          <w:color w:val="000000"/>
          <w:sz w:val="20"/>
          <w:szCs w:val="20"/>
        </w:rPr>
      </w:pPr>
    </w:p>
    <w:p w14:paraId="71A2BFD8" w14:textId="7763E5DA" w:rsidR="00B521D8" w:rsidRPr="000C6A92" w:rsidRDefault="0031480E" w:rsidP="000C6A92">
      <w:pPr>
        <w:pStyle w:val="NormalWeb"/>
        <w:numPr>
          <w:ilvl w:val="0"/>
          <w:numId w:val="1"/>
        </w:numPr>
        <w:spacing w:before="0" w:beforeAutospacing="0" w:after="0" w:afterAutospacing="0"/>
        <w:rPr>
          <w:rFonts w:ascii="Century Gothic" w:hAnsi="Century Gothic"/>
          <w:color w:val="000000"/>
          <w:sz w:val="20"/>
          <w:szCs w:val="20"/>
        </w:rPr>
      </w:pPr>
      <w:r>
        <w:rPr>
          <w:rFonts w:ascii="Century Gothic" w:hAnsi="Century Gothic"/>
          <w:b/>
          <w:color w:val="000000"/>
          <w:sz w:val="20"/>
          <w:szCs w:val="20"/>
          <w:u w:val="single"/>
        </w:rPr>
        <w:t>Welcom</w:t>
      </w:r>
      <w:r w:rsidR="000C6A92">
        <w:rPr>
          <w:rFonts w:ascii="Century Gothic" w:hAnsi="Century Gothic"/>
          <w:b/>
          <w:color w:val="000000"/>
          <w:sz w:val="20"/>
          <w:szCs w:val="20"/>
          <w:u w:val="single"/>
        </w:rPr>
        <w:t>e</w:t>
      </w:r>
    </w:p>
    <w:p w14:paraId="05CE9BB8" w14:textId="4CB83B4C" w:rsidR="00B051BC" w:rsidRPr="00686A29" w:rsidRDefault="00B051BC" w:rsidP="00B051BC">
      <w:pPr>
        <w:pStyle w:val="ListParagraph"/>
        <w:numPr>
          <w:ilvl w:val="0"/>
          <w:numId w:val="1"/>
        </w:numPr>
        <w:spacing w:after="0" w:line="240" w:lineRule="auto"/>
        <w:rPr>
          <w:rFonts w:ascii="Century Gothic" w:eastAsia="Times New Roman" w:hAnsi="Century Gothic" w:cs="Times New Roman"/>
          <w:sz w:val="20"/>
          <w:szCs w:val="20"/>
        </w:rPr>
      </w:pPr>
      <w:r w:rsidRPr="00686A29">
        <w:rPr>
          <w:rFonts w:ascii="Century Gothic" w:eastAsia="Times New Roman" w:hAnsi="Century Gothic" w:cs="Times New Roman"/>
          <w:b/>
          <w:sz w:val="20"/>
          <w:szCs w:val="20"/>
          <w:u w:val="single"/>
        </w:rPr>
        <w:t>Minutes</w:t>
      </w:r>
      <w:r w:rsidRPr="00686A29">
        <w:rPr>
          <w:rFonts w:ascii="Century Gothic" w:eastAsia="Times New Roman" w:hAnsi="Century Gothic" w:cs="Times New Roman"/>
          <w:sz w:val="20"/>
          <w:szCs w:val="20"/>
        </w:rPr>
        <w:t xml:space="preserve"> </w:t>
      </w:r>
      <w:r w:rsidR="001922CF">
        <w:rPr>
          <w:rFonts w:ascii="Century Gothic" w:eastAsia="Times New Roman" w:hAnsi="Century Gothic" w:cs="Times New Roman"/>
          <w:sz w:val="20"/>
          <w:szCs w:val="20"/>
        </w:rPr>
        <w:t>are</w:t>
      </w:r>
      <w:r w:rsidRPr="00686A29">
        <w:rPr>
          <w:rFonts w:ascii="Century Gothic" w:eastAsia="Times New Roman" w:hAnsi="Century Gothic" w:cs="Times New Roman"/>
          <w:sz w:val="20"/>
          <w:szCs w:val="20"/>
        </w:rPr>
        <w:t xml:space="preserve"> reviewed</w:t>
      </w:r>
      <w:r w:rsidR="00B521D8">
        <w:rPr>
          <w:rFonts w:ascii="Century Gothic" w:eastAsia="Times New Roman" w:hAnsi="Century Gothic" w:cs="Times New Roman"/>
          <w:sz w:val="20"/>
          <w:szCs w:val="20"/>
        </w:rPr>
        <w:t xml:space="preserve"> </w:t>
      </w:r>
      <w:r w:rsidR="000C6A92" w:rsidRPr="000C6A92">
        <w:rPr>
          <w:rFonts w:ascii="Century Gothic" w:eastAsia="Times New Roman" w:hAnsi="Century Gothic" w:cs="Times New Roman"/>
          <w:sz w:val="20"/>
          <w:szCs w:val="20"/>
        </w:rPr>
        <w:t xml:space="preserve"> October 21 &amp; November 9</w:t>
      </w:r>
      <w:r w:rsidR="000C6A92" w:rsidRPr="000C6A92">
        <w:rPr>
          <w:rFonts w:ascii="Century Gothic" w:eastAsia="Times New Roman" w:hAnsi="Century Gothic" w:cs="Times New Roman"/>
          <w:sz w:val="20"/>
          <w:szCs w:val="20"/>
          <w:vertAlign w:val="superscript"/>
        </w:rPr>
        <w:t>th</w:t>
      </w:r>
      <w:r w:rsidR="000C6A92">
        <w:rPr>
          <w:rFonts w:ascii="Century Gothic" w:eastAsia="Times New Roman" w:hAnsi="Century Gothic" w:cs="Times New Roman"/>
          <w:sz w:val="20"/>
          <w:szCs w:val="20"/>
        </w:rPr>
        <w:t>, 2021</w:t>
      </w:r>
      <w:r w:rsidR="000C6A92" w:rsidRPr="000C6A92">
        <w:rPr>
          <w:rFonts w:ascii="Century Gothic" w:eastAsia="Times New Roman" w:hAnsi="Century Gothic" w:cs="Times New Roman"/>
          <w:sz w:val="20"/>
          <w:szCs w:val="20"/>
        </w:rPr>
        <w:t xml:space="preserve"> meeting</w:t>
      </w:r>
      <w:r w:rsidR="001922CF">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and </w:t>
      </w:r>
      <w:r w:rsidR="001922CF">
        <w:rPr>
          <w:rFonts w:ascii="Century Gothic" w:eastAsia="Times New Roman" w:hAnsi="Century Gothic" w:cs="Times New Roman"/>
          <w:sz w:val="20"/>
          <w:szCs w:val="20"/>
        </w:rPr>
        <w:t xml:space="preserve">a </w:t>
      </w:r>
      <w:r>
        <w:rPr>
          <w:rFonts w:ascii="Century Gothic" w:eastAsia="Times New Roman" w:hAnsi="Century Gothic" w:cs="Times New Roman"/>
          <w:sz w:val="20"/>
          <w:szCs w:val="20"/>
        </w:rPr>
        <w:t xml:space="preserve">motion was made by </w:t>
      </w:r>
      <w:r w:rsidR="00B521D8">
        <w:rPr>
          <w:rFonts w:ascii="Century Gothic" w:eastAsia="Times New Roman" w:hAnsi="Century Gothic" w:cs="Times New Roman"/>
          <w:sz w:val="20"/>
          <w:szCs w:val="20"/>
        </w:rPr>
        <w:t>Norman Cohn</w:t>
      </w:r>
      <w:r>
        <w:rPr>
          <w:rFonts w:ascii="Century Gothic" w:eastAsia="Times New Roman" w:hAnsi="Century Gothic" w:cs="Times New Roman"/>
          <w:sz w:val="20"/>
          <w:szCs w:val="20"/>
        </w:rPr>
        <w:t xml:space="preserve"> </w:t>
      </w:r>
      <w:r w:rsidRPr="00686A29">
        <w:rPr>
          <w:rFonts w:ascii="Century Gothic" w:eastAsia="Times New Roman" w:hAnsi="Century Gothic" w:cs="Times New Roman"/>
          <w:sz w:val="20"/>
          <w:szCs w:val="20"/>
        </w:rPr>
        <w:t>to approve th</w:t>
      </w:r>
      <w:r w:rsidR="00682FBA">
        <w:rPr>
          <w:rFonts w:ascii="Century Gothic" w:eastAsia="Times New Roman" w:hAnsi="Century Gothic" w:cs="Times New Roman"/>
          <w:sz w:val="20"/>
          <w:szCs w:val="20"/>
        </w:rPr>
        <w:t>e minutes. Motion</w:t>
      </w:r>
      <w:r w:rsidRPr="00686A29">
        <w:rPr>
          <w:rFonts w:ascii="Century Gothic" w:eastAsia="Times New Roman" w:hAnsi="Century Gothic" w:cs="Times New Roman"/>
          <w:sz w:val="20"/>
          <w:szCs w:val="20"/>
        </w:rPr>
        <w:t xml:space="preserve"> passed unanimously for approval of minutes</w:t>
      </w:r>
      <w:r w:rsidR="000C6A92">
        <w:rPr>
          <w:rFonts w:ascii="Century Gothic" w:eastAsia="Times New Roman" w:hAnsi="Century Gothic" w:cs="Times New Roman"/>
          <w:sz w:val="20"/>
          <w:szCs w:val="20"/>
        </w:rPr>
        <w:t>.</w:t>
      </w:r>
      <w:r w:rsidR="00B521D8">
        <w:rPr>
          <w:rFonts w:ascii="Century Gothic" w:eastAsia="Times New Roman" w:hAnsi="Century Gothic" w:cs="Times New Roman"/>
          <w:sz w:val="20"/>
          <w:szCs w:val="20"/>
        </w:rPr>
        <w:t xml:space="preserve"> </w:t>
      </w:r>
    </w:p>
    <w:p w14:paraId="4AC18413" w14:textId="443BB905" w:rsidR="00BC2A66" w:rsidRPr="000C6A92" w:rsidRDefault="00682FBA" w:rsidP="00682FBA">
      <w:pPr>
        <w:pStyle w:val="ListParagraph"/>
        <w:numPr>
          <w:ilvl w:val="0"/>
          <w:numId w:val="1"/>
        </w:numPr>
        <w:rPr>
          <w:rFonts w:ascii="Century Gothic" w:eastAsia="Times New Roman" w:hAnsi="Century Gothic" w:cs="Times New Roman"/>
          <w:b/>
          <w:sz w:val="20"/>
          <w:szCs w:val="20"/>
        </w:rPr>
      </w:pPr>
      <w:r w:rsidRPr="001922CF">
        <w:rPr>
          <w:rFonts w:ascii="Century Gothic" w:eastAsia="Times New Roman" w:hAnsi="Century Gothic" w:cs="Times New Roman"/>
          <w:b/>
          <w:sz w:val="20"/>
          <w:szCs w:val="20"/>
          <w:u w:val="single"/>
        </w:rPr>
        <w:t>Budget:</w:t>
      </w:r>
      <w:r w:rsidR="00B051BC" w:rsidRPr="001922CF">
        <w:rPr>
          <w:rFonts w:ascii="Century Gothic" w:eastAsia="Times New Roman" w:hAnsi="Century Gothic" w:cs="Times New Roman"/>
          <w:sz w:val="20"/>
          <w:szCs w:val="20"/>
          <w:u w:val="single"/>
        </w:rPr>
        <w:t xml:space="preserve"> </w:t>
      </w:r>
      <w:r w:rsidRPr="001922CF">
        <w:rPr>
          <w:rFonts w:ascii="Century Gothic" w:eastAsia="Times New Roman" w:hAnsi="Century Gothic" w:cs="Times New Roman"/>
          <w:sz w:val="20"/>
          <w:szCs w:val="20"/>
        </w:rPr>
        <w:t xml:space="preserve">Albert Suhu shared </w:t>
      </w:r>
      <w:r w:rsidR="001922CF" w:rsidRPr="001922CF">
        <w:rPr>
          <w:rFonts w:ascii="Century Gothic" w:eastAsia="Times New Roman" w:hAnsi="Century Gothic" w:cs="Times New Roman"/>
          <w:sz w:val="20"/>
          <w:szCs w:val="20"/>
        </w:rPr>
        <w:t xml:space="preserve">the </w:t>
      </w:r>
      <w:r w:rsidRPr="001922CF">
        <w:rPr>
          <w:rFonts w:ascii="Century Gothic" w:eastAsia="Times New Roman" w:hAnsi="Century Gothic" w:cs="Times New Roman"/>
          <w:sz w:val="20"/>
          <w:szCs w:val="20"/>
        </w:rPr>
        <w:t>updated budget</w:t>
      </w:r>
      <w:r w:rsidR="006E29C0" w:rsidRPr="001922CF">
        <w:rPr>
          <w:rFonts w:ascii="Century Gothic" w:eastAsia="Times New Roman" w:hAnsi="Century Gothic" w:cs="Times New Roman"/>
          <w:sz w:val="20"/>
          <w:szCs w:val="20"/>
        </w:rPr>
        <w:t xml:space="preserve"> and motioned to approve </w:t>
      </w:r>
      <w:r w:rsidR="001922CF" w:rsidRPr="001922CF">
        <w:rPr>
          <w:rFonts w:ascii="Century Gothic" w:eastAsia="Times New Roman" w:hAnsi="Century Gothic" w:cs="Times New Roman"/>
          <w:sz w:val="20"/>
          <w:szCs w:val="20"/>
        </w:rPr>
        <w:t xml:space="preserve">the </w:t>
      </w:r>
      <w:r w:rsidR="006E29C0" w:rsidRPr="001922CF">
        <w:rPr>
          <w:rFonts w:ascii="Century Gothic" w:eastAsia="Times New Roman" w:hAnsi="Century Gothic" w:cs="Times New Roman"/>
          <w:sz w:val="20"/>
          <w:szCs w:val="20"/>
        </w:rPr>
        <w:t xml:space="preserve">budget. </w:t>
      </w:r>
      <w:r w:rsidR="001922CF" w:rsidRPr="001922CF">
        <w:rPr>
          <w:rFonts w:ascii="Century Gothic" w:eastAsia="Times New Roman" w:hAnsi="Century Gothic" w:cs="Times New Roman"/>
          <w:sz w:val="20"/>
          <w:szCs w:val="20"/>
        </w:rPr>
        <w:t>The b</w:t>
      </w:r>
      <w:r w:rsidR="006E29C0" w:rsidRPr="001922CF">
        <w:rPr>
          <w:rFonts w:ascii="Century Gothic" w:eastAsia="Times New Roman" w:hAnsi="Century Gothic" w:cs="Times New Roman"/>
          <w:sz w:val="20"/>
          <w:szCs w:val="20"/>
        </w:rPr>
        <w:t>udget passed unanimously</w:t>
      </w:r>
      <w:r w:rsidR="001922CF">
        <w:rPr>
          <w:rFonts w:ascii="Century Gothic" w:eastAsia="Times New Roman" w:hAnsi="Century Gothic" w:cs="Times New Roman"/>
          <w:sz w:val="20"/>
          <w:szCs w:val="20"/>
        </w:rPr>
        <w:t xml:space="preserve"> for adding funds to purchase technology for an in-person meeting</w:t>
      </w:r>
      <w:r w:rsidR="006E29C0" w:rsidRPr="001922CF">
        <w:rPr>
          <w:rFonts w:ascii="Century Gothic" w:eastAsia="Times New Roman" w:hAnsi="Century Gothic" w:cs="Times New Roman"/>
          <w:sz w:val="20"/>
          <w:szCs w:val="20"/>
        </w:rPr>
        <w:t xml:space="preserve">. </w:t>
      </w:r>
      <w:r w:rsidR="000C6A92">
        <w:rPr>
          <w:rFonts w:ascii="Century Gothic" w:eastAsia="Times New Roman" w:hAnsi="Century Gothic" w:cs="Times New Roman"/>
          <w:sz w:val="20"/>
          <w:szCs w:val="20"/>
        </w:rPr>
        <w:t xml:space="preserve">Approved purchasing of iPad (10). </w:t>
      </w:r>
    </w:p>
    <w:p w14:paraId="79266564" w14:textId="5128D380" w:rsidR="000C6A92" w:rsidRPr="000C6A92" w:rsidRDefault="000C6A92" w:rsidP="00682FBA">
      <w:pPr>
        <w:pStyle w:val="ListParagraph"/>
        <w:numPr>
          <w:ilvl w:val="0"/>
          <w:numId w:val="1"/>
        </w:numPr>
        <w:rPr>
          <w:rFonts w:ascii="Century Gothic" w:eastAsia="Times New Roman" w:hAnsi="Century Gothic" w:cs="Times New Roman"/>
          <w:b/>
          <w:sz w:val="20"/>
          <w:szCs w:val="20"/>
        </w:rPr>
      </w:pPr>
      <w:r>
        <w:rPr>
          <w:rFonts w:ascii="Century Gothic" w:eastAsia="Times New Roman" w:hAnsi="Century Gothic" w:cs="Times New Roman"/>
          <w:b/>
          <w:sz w:val="20"/>
          <w:szCs w:val="20"/>
          <w:u w:val="single"/>
        </w:rPr>
        <w:t>Iready data:</w:t>
      </w:r>
      <w:r>
        <w:rPr>
          <w:rFonts w:ascii="Century Gothic" w:eastAsia="Times New Roman" w:hAnsi="Century Gothic" w:cs="Times New Roman"/>
          <w:b/>
          <w:sz w:val="20"/>
          <w:szCs w:val="20"/>
        </w:rPr>
        <w:t xml:space="preserve">  </w:t>
      </w:r>
      <w:r>
        <w:rPr>
          <w:rFonts w:ascii="Century Gothic" w:eastAsia="Times New Roman" w:hAnsi="Century Gothic" w:cs="Times New Roman"/>
          <w:bCs/>
          <w:sz w:val="20"/>
          <w:szCs w:val="20"/>
        </w:rPr>
        <w:t xml:space="preserve">Shared data we received from Iready data. </w:t>
      </w:r>
    </w:p>
    <w:p w14:paraId="2CA916CB" w14:textId="77777777" w:rsidR="008B3DFD" w:rsidRPr="008B3DFD" w:rsidRDefault="000C6A92" w:rsidP="008B3DFD">
      <w:pPr>
        <w:pStyle w:val="ListParagraph"/>
        <w:numPr>
          <w:ilvl w:val="0"/>
          <w:numId w:val="1"/>
        </w:numPr>
        <w:rPr>
          <w:rFonts w:ascii="Century Gothic" w:eastAsia="Times New Roman" w:hAnsi="Century Gothic" w:cs="Times New Roman"/>
          <w:b/>
          <w:sz w:val="20"/>
          <w:szCs w:val="20"/>
        </w:rPr>
      </w:pPr>
      <w:r>
        <w:rPr>
          <w:rFonts w:ascii="Century Gothic" w:eastAsia="Times New Roman" w:hAnsi="Century Gothic" w:cs="Times New Roman"/>
          <w:b/>
          <w:sz w:val="20"/>
          <w:szCs w:val="20"/>
          <w:u w:val="single"/>
        </w:rPr>
        <w:t xml:space="preserve">Member’s report: </w:t>
      </w:r>
      <w:r>
        <w:rPr>
          <w:rFonts w:ascii="Century Gothic" w:eastAsia="Times New Roman" w:hAnsi="Century Gothic" w:cs="Times New Roman"/>
          <w:bCs/>
          <w:sz w:val="20"/>
          <w:szCs w:val="20"/>
        </w:rPr>
        <w:t xml:space="preserve"> </w:t>
      </w:r>
    </w:p>
    <w:p w14:paraId="6332A8D7" w14:textId="19C4F867" w:rsidR="000C6A92" w:rsidRPr="008B3DFD" w:rsidRDefault="008B3DFD" w:rsidP="008B3DFD">
      <w:pPr>
        <w:pStyle w:val="ListParagraph"/>
        <w:numPr>
          <w:ilvl w:val="0"/>
          <w:numId w:val="33"/>
        </w:numPr>
        <w:rPr>
          <w:rFonts w:ascii="Century Gothic" w:eastAsia="Times New Roman" w:hAnsi="Century Gothic" w:cs="Times New Roman"/>
          <w:b/>
          <w:sz w:val="20"/>
          <w:szCs w:val="20"/>
        </w:rPr>
      </w:pPr>
      <w:r>
        <w:rPr>
          <w:rFonts w:ascii="Century Gothic" w:eastAsia="Times New Roman" w:hAnsi="Century Gothic" w:cs="Times New Roman"/>
          <w:bCs/>
          <w:sz w:val="20"/>
          <w:szCs w:val="20"/>
        </w:rPr>
        <w:t xml:space="preserve">Dilip Nath: </w:t>
      </w:r>
      <w:r w:rsidR="000C6A92">
        <w:rPr>
          <w:rFonts w:ascii="Century Gothic" w:eastAsia="Times New Roman" w:hAnsi="Century Gothic" w:cs="Times New Roman"/>
          <w:bCs/>
          <w:sz w:val="20"/>
          <w:szCs w:val="20"/>
        </w:rPr>
        <w:t xml:space="preserve">Children who comes in late are marked absent even though they are present </w:t>
      </w:r>
      <w:r>
        <w:rPr>
          <w:rFonts w:ascii="Century Gothic" w:eastAsia="Times New Roman" w:hAnsi="Century Gothic" w:cs="Times New Roman"/>
          <w:bCs/>
          <w:sz w:val="20"/>
          <w:szCs w:val="20"/>
        </w:rPr>
        <w:t xml:space="preserve">if they miss first period and there is no way changing it. </w:t>
      </w:r>
    </w:p>
    <w:p w14:paraId="3A716203" w14:textId="375EECF9" w:rsidR="008B3DFD" w:rsidRDefault="008B3DFD" w:rsidP="008B3DFD">
      <w:pPr>
        <w:pStyle w:val="ListParagraph"/>
        <w:numPr>
          <w:ilvl w:val="0"/>
          <w:numId w:val="33"/>
        </w:numPr>
        <w:rPr>
          <w:rFonts w:ascii="Century Gothic" w:eastAsia="Times New Roman" w:hAnsi="Century Gothic" w:cs="Times New Roman"/>
          <w:b/>
          <w:sz w:val="20"/>
          <w:szCs w:val="20"/>
        </w:rPr>
      </w:pPr>
      <w:r w:rsidRPr="008B3DFD">
        <w:rPr>
          <w:rFonts w:ascii="Century Gothic" w:eastAsia="Times New Roman" w:hAnsi="Century Gothic" w:cs="Times New Roman"/>
          <w:b/>
          <w:sz w:val="20"/>
          <w:szCs w:val="20"/>
        </w:rPr>
        <w:t xml:space="preserve">Discussion of Chancellor Regulation D210 </w:t>
      </w:r>
      <w:r>
        <w:rPr>
          <w:rFonts w:ascii="Century Gothic" w:eastAsia="Times New Roman" w:hAnsi="Century Gothic" w:cs="Times New Roman"/>
          <w:b/>
          <w:sz w:val="20"/>
          <w:szCs w:val="20"/>
        </w:rPr>
        <w:t xml:space="preserve">– </w:t>
      </w:r>
    </w:p>
    <w:p w14:paraId="514103EE" w14:textId="150F6F81" w:rsidR="008B3DFD" w:rsidRPr="008B3DFD" w:rsidRDefault="008B3DFD" w:rsidP="008B3DFD">
      <w:pPr>
        <w:pStyle w:val="ListParagraph"/>
        <w:numPr>
          <w:ilvl w:val="0"/>
          <w:numId w:val="33"/>
        </w:numPr>
        <w:rPr>
          <w:rFonts w:ascii="Century Gothic" w:eastAsia="Times New Roman" w:hAnsi="Century Gothic" w:cs="Times New Roman"/>
          <w:b/>
          <w:sz w:val="20"/>
          <w:szCs w:val="20"/>
        </w:rPr>
      </w:pPr>
      <w:r>
        <w:rPr>
          <w:rFonts w:ascii="Century Gothic" w:eastAsia="Times New Roman" w:hAnsi="Century Gothic" w:cs="Times New Roman"/>
          <w:bCs/>
          <w:sz w:val="20"/>
          <w:szCs w:val="20"/>
        </w:rPr>
        <w:t>Al shared information and proposed that we should consider 7</w:t>
      </w:r>
      <w:r w:rsidRPr="008B3DFD">
        <w:rPr>
          <w:rFonts w:ascii="Century Gothic" w:eastAsia="Times New Roman" w:hAnsi="Century Gothic" w:cs="Times New Roman"/>
          <w:bCs/>
          <w:sz w:val="20"/>
          <w:szCs w:val="20"/>
          <w:vertAlign w:val="superscript"/>
        </w:rPr>
        <w:t>th</w:t>
      </w:r>
      <w:r>
        <w:rPr>
          <w:rFonts w:ascii="Century Gothic" w:eastAsia="Times New Roman" w:hAnsi="Century Gothic" w:cs="Times New Roman"/>
          <w:bCs/>
          <w:sz w:val="20"/>
          <w:szCs w:val="20"/>
        </w:rPr>
        <w:t xml:space="preserve"> </w:t>
      </w:r>
    </w:p>
    <w:p w14:paraId="347A44B6" w14:textId="11343E0B" w:rsidR="008B3DFD" w:rsidRPr="008B3DFD" w:rsidRDefault="008B3DFD" w:rsidP="008B3DFD">
      <w:pPr>
        <w:rPr>
          <w:rFonts w:ascii="Century Gothic" w:eastAsia="Times New Roman" w:hAnsi="Century Gothic" w:cs="Times New Roman"/>
          <w:b/>
          <w:sz w:val="20"/>
          <w:szCs w:val="20"/>
        </w:rPr>
      </w:pPr>
    </w:p>
    <w:p w14:paraId="5A44792E" w14:textId="0583484A" w:rsidR="00BC2A66" w:rsidRPr="00537091" w:rsidRDefault="008A05A1" w:rsidP="00BC2A66">
      <w:pPr>
        <w:pStyle w:val="ListParagraph"/>
        <w:numPr>
          <w:ilvl w:val="0"/>
          <w:numId w:val="1"/>
        </w:numPr>
        <w:rPr>
          <w:rFonts w:ascii="Century Gothic" w:eastAsia="Times New Roman" w:hAnsi="Century Gothic" w:cs="Times New Roman"/>
          <w:b/>
          <w:sz w:val="20"/>
          <w:szCs w:val="20"/>
        </w:rPr>
      </w:pPr>
      <w:r w:rsidRPr="00537091">
        <w:rPr>
          <w:rFonts w:ascii="Century Gothic" w:eastAsia="Times New Roman" w:hAnsi="Century Gothic" w:cs="Times New Roman"/>
          <w:color w:val="000000"/>
          <w:sz w:val="20"/>
          <w:szCs w:val="20"/>
        </w:rPr>
        <w:t>Alan Ong</w:t>
      </w:r>
      <w:r w:rsidR="00BC2A66" w:rsidRPr="00537091">
        <w:rPr>
          <w:rFonts w:ascii="Century Gothic" w:eastAsia="Times New Roman" w:hAnsi="Century Gothic" w:cs="Times New Roman"/>
          <w:color w:val="000000"/>
          <w:sz w:val="20"/>
          <w:szCs w:val="20"/>
        </w:rPr>
        <w:t xml:space="preserve"> motioned to adjourn Meeting at </w:t>
      </w:r>
      <w:r w:rsidR="008B3DFD">
        <w:rPr>
          <w:rFonts w:ascii="Century Gothic" w:eastAsia="Times New Roman" w:hAnsi="Century Gothic" w:cs="Times New Roman"/>
          <w:color w:val="000000"/>
          <w:sz w:val="20"/>
          <w:szCs w:val="20"/>
        </w:rPr>
        <w:t>10:15</w:t>
      </w:r>
      <w:r w:rsidRPr="00537091">
        <w:rPr>
          <w:rFonts w:ascii="Century Gothic" w:eastAsia="Times New Roman" w:hAnsi="Century Gothic" w:cs="Times New Roman"/>
          <w:color w:val="000000"/>
          <w:sz w:val="20"/>
          <w:szCs w:val="20"/>
        </w:rPr>
        <w:t xml:space="preserve"> </w:t>
      </w:r>
      <w:r w:rsidR="00BC2A66" w:rsidRPr="00537091">
        <w:rPr>
          <w:rFonts w:ascii="Century Gothic" w:eastAsia="Times New Roman" w:hAnsi="Century Gothic" w:cs="Times New Roman"/>
          <w:color w:val="000000"/>
          <w:sz w:val="20"/>
          <w:szCs w:val="20"/>
        </w:rPr>
        <w:t xml:space="preserve">PM. Motion passed. </w:t>
      </w:r>
    </w:p>
    <w:p w14:paraId="68D6F289" w14:textId="77777777" w:rsidR="000C6A92" w:rsidRDefault="000C6A92" w:rsidP="000C6A92">
      <w:pPr>
        <w:rPr>
          <w:rFonts w:ascii="Century Gothic" w:eastAsia="Times New Roman" w:hAnsi="Century Gothic" w:cs="Times New Roman"/>
          <w:color w:val="000000"/>
          <w:sz w:val="20"/>
          <w:szCs w:val="20"/>
        </w:rPr>
      </w:pPr>
    </w:p>
    <w:p w14:paraId="7CFE0FF9" w14:textId="77777777" w:rsidR="000C6A92" w:rsidRDefault="000C6A92" w:rsidP="000C6A92">
      <w:pPr>
        <w:rPr>
          <w:rFonts w:ascii="Century Gothic" w:eastAsia="Times New Roman" w:hAnsi="Century Gothic" w:cs="Times New Roman"/>
          <w:color w:val="000000"/>
          <w:sz w:val="20"/>
          <w:szCs w:val="20"/>
        </w:rPr>
      </w:pPr>
    </w:p>
    <w:p w14:paraId="1BBD5E08" w14:textId="39B7CE26" w:rsidR="00070118" w:rsidRDefault="00A81BD6" w:rsidP="000C6A9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Addendum A: </w:t>
      </w:r>
    </w:p>
    <w:p w14:paraId="692CBA20" w14:textId="77777777" w:rsidR="000C6A92" w:rsidRPr="00DC079B" w:rsidRDefault="000C6A92" w:rsidP="000C6A92">
      <w:pPr>
        <w:spacing w:after="0" w:line="240" w:lineRule="auto"/>
        <w:jc w:val="center"/>
        <w:rPr>
          <w:rFonts w:eastAsiaTheme="minorEastAsia" w:cs="Times New Roman"/>
          <w:b/>
          <w:bCs/>
          <w:sz w:val="40"/>
          <w:szCs w:val="44"/>
        </w:rPr>
      </w:pPr>
      <w:r w:rsidRPr="00DC079B">
        <w:rPr>
          <w:rFonts w:ascii="Times New Roman" w:eastAsia="Times New Roman" w:hAnsi="Times New Roman" w:cs="Times New Roman"/>
          <w:b/>
          <w:bCs/>
          <w:noProof/>
          <w:sz w:val="18"/>
          <w:szCs w:val="24"/>
        </w:rPr>
        <w:drawing>
          <wp:anchor distT="0" distB="0" distL="114300" distR="114300" simplePos="0" relativeHeight="251661312" behindDoc="0" locked="0" layoutInCell="1" allowOverlap="1" wp14:anchorId="2A243DDE" wp14:editId="4B66308F">
            <wp:simplePos x="0" y="0"/>
            <wp:positionH relativeFrom="column">
              <wp:posOffset>64770</wp:posOffset>
            </wp:positionH>
            <wp:positionV relativeFrom="paragraph">
              <wp:posOffset>8890</wp:posOffset>
            </wp:positionV>
            <wp:extent cx="582597" cy="57150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597"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79B">
        <w:rPr>
          <w:rFonts w:ascii="Times New Roman" w:eastAsia="Times New Roman" w:hAnsi="Times New Roman" w:cs="Times New Roman"/>
          <w:b/>
          <w:bCs/>
          <w:sz w:val="32"/>
          <w:szCs w:val="36"/>
        </w:rPr>
        <w:t>Community District Education Council 26</w:t>
      </w:r>
    </w:p>
    <w:p w14:paraId="73ED5C2D" w14:textId="77777777" w:rsidR="000C6A92" w:rsidRPr="00DC079B" w:rsidRDefault="000C6A92" w:rsidP="000C6A92">
      <w:pPr>
        <w:spacing w:after="0" w:line="240" w:lineRule="auto"/>
        <w:jc w:val="center"/>
        <w:rPr>
          <w:rFonts w:ascii="Times New Roman" w:eastAsia="Times New Roman" w:hAnsi="Times New Roman" w:cs="Times New Roman"/>
          <w:b/>
          <w:bCs/>
          <w:sz w:val="24"/>
          <w:szCs w:val="24"/>
        </w:rPr>
      </w:pPr>
      <w:r w:rsidRPr="00DC079B">
        <w:rPr>
          <w:rFonts w:ascii="Times New Roman" w:eastAsia="Times New Roman" w:hAnsi="Times New Roman" w:cs="Times New Roman"/>
          <w:b/>
          <w:bCs/>
          <w:sz w:val="24"/>
          <w:szCs w:val="24"/>
        </w:rPr>
        <w:t xml:space="preserve">New York City Department of Education </w:t>
      </w:r>
    </w:p>
    <w:p w14:paraId="73F62288" w14:textId="77777777" w:rsidR="000C6A92" w:rsidRPr="00DC079B" w:rsidRDefault="000C6A92" w:rsidP="000C6A92">
      <w:pPr>
        <w:spacing w:after="0" w:line="240" w:lineRule="auto"/>
        <w:jc w:val="center"/>
        <w:rPr>
          <w:rFonts w:ascii="Times New Roman" w:eastAsia="Times New Roman" w:hAnsi="Times New Roman" w:cs="Times New Roman"/>
          <w:b/>
          <w:bCs/>
          <w:i/>
          <w:sz w:val="14"/>
          <w:szCs w:val="20"/>
        </w:rPr>
      </w:pPr>
    </w:p>
    <w:p w14:paraId="4497A2BB" w14:textId="77777777" w:rsidR="000C6A92" w:rsidRPr="00DC079B" w:rsidRDefault="000C6A92" w:rsidP="000C6A92">
      <w:pPr>
        <w:spacing w:after="0" w:line="240" w:lineRule="auto"/>
        <w:jc w:val="center"/>
        <w:rPr>
          <w:rFonts w:ascii="Times New Roman" w:eastAsia="Times New Roman" w:hAnsi="Times New Roman" w:cs="Times New Roman"/>
          <w:b/>
          <w:bCs/>
          <w:sz w:val="24"/>
          <w:szCs w:val="24"/>
        </w:rPr>
      </w:pPr>
      <w:r w:rsidRPr="00DC079B">
        <w:rPr>
          <w:rFonts w:ascii="Times New Roman" w:eastAsia="Times New Roman" w:hAnsi="Times New Roman" w:cs="Times New Roman"/>
          <w:b/>
          <w:bCs/>
          <w:i/>
          <w:sz w:val="14"/>
          <w:szCs w:val="20"/>
        </w:rPr>
        <w:t xml:space="preserve">Address: </w:t>
      </w:r>
      <w:r w:rsidRPr="00DC079B">
        <w:rPr>
          <w:rFonts w:ascii="Times New Roman" w:eastAsia="Times New Roman" w:hAnsi="Times New Roman" w:cs="Times New Roman"/>
          <w:b/>
          <w:bCs/>
          <w:sz w:val="14"/>
          <w:szCs w:val="20"/>
        </w:rPr>
        <w:t xml:space="preserve">61-15 Oceania Street, Bayside, NY 11364       </w:t>
      </w:r>
      <w:r w:rsidRPr="00DC079B">
        <w:rPr>
          <w:rFonts w:ascii="Times New Roman" w:eastAsia="Times New Roman" w:hAnsi="Times New Roman" w:cs="Times New Roman"/>
          <w:b/>
          <w:bCs/>
          <w:i/>
          <w:sz w:val="14"/>
          <w:szCs w:val="20"/>
        </w:rPr>
        <w:t xml:space="preserve">Phone: </w:t>
      </w:r>
      <w:r w:rsidRPr="00DC079B">
        <w:rPr>
          <w:rFonts w:ascii="Times New Roman" w:eastAsia="Times New Roman" w:hAnsi="Times New Roman" w:cs="Times New Roman"/>
          <w:b/>
          <w:bCs/>
          <w:sz w:val="14"/>
          <w:szCs w:val="20"/>
        </w:rPr>
        <w:t xml:space="preserve"> (718) 631-6927       </w:t>
      </w:r>
      <w:r w:rsidRPr="00DC079B">
        <w:rPr>
          <w:rFonts w:ascii="Times New Roman" w:eastAsia="Times New Roman" w:hAnsi="Times New Roman" w:cs="Times New Roman"/>
          <w:b/>
          <w:bCs/>
          <w:i/>
          <w:sz w:val="14"/>
          <w:szCs w:val="20"/>
        </w:rPr>
        <w:t xml:space="preserve">Fax: </w:t>
      </w:r>
      <w:r w:rsidRPr="00DC079B">
        <w:rPr>
          <w:rFonts w:ascii="Times New Roman" w:eastAsia="Times New Roman" w:hAnsi="Times New Roman" w:cs="Times New Roman"/>
          <w:b/>
          <w:bCs/>
          <w:sz w:val="14"/>
          <w:szCs w:val="20"/>
        </w:rPr>
        <w:t xml:space="preserve">(718) 631-1347      </w:t>
      </w:r>
      <w:r w:rsidRPr="00DC079B">
        <w:rPr>
          <w:rFonts w:ascii="Times New Roman" w:eastAsia="Times New Roman" w:hAnsi="Times New Roman" w:cs="Times New Roman"/>
          <w:b/>
          <w:bCs/>
          <w:i/>
          <w:sz w:val="14"/>
          <w:szCs w:val="20"/>
        </w:rPr>
        <w:t xml:space="preserve">E-mail: </w:t>
      </w:r>
      <w:r w:rsidRPr="00DC079B">
        <w:rPr>
          <w:rFonts w:ascii="Times New Roman" w:eastAsia="Times New Roman" w:hAnsi="Times New Roman" w:cs="Times New Roman"/>
          <w:b/>
          <w:bCs/>
          <w:sz w:val="14"/>
          <w:szCs w:val="20"/>
        </w:rPr>
        <w:t>CEC26@schools.nyc.gov.</w:t>
      </w:r>
    </w:p>
    <w:p w14:paraId="084ACC5C" w14:textId="77777777" w:rsidR="000C6A92" w:rsidRPr="00DC079B" w:rsidRDefault="000C6A92" w:rsidP="000C6A92">
      <w:pPr>
        <w:pBdr>
          <w:bottom w:val="double" w:sz="4" w:space="2" w:color="auto"/>
        </w:pBdr>
        <w:spacing w:after="0" w:line="240" w:lineRule="auto"/>
        <w:rPr>
          <w:rFonts w:ascii="Times New Roman" w:eastAsia="Times New Roman" w:hAnsi="Times New Roman" w:cs="Times New Roman"/>
          <w:b/>
          <w:bCs/>
          <w:sz w:val="24"/>
          <w:szCs w:val="24"/>
        </w:rPr>
      </w:pPr>
    </w:p>
    <w:p w14:paraId="388E9288" w14:textId="77777777" w:rsidR="000C6A92" w:rsidRPr="00DC079B" w:rsidRDefault="000C6A92" w:rsidP="000C6A92">
      <w:pPr>
        <w:spacing w:after="0" w:line="240" w:lineRule="auto"/>
        <w:rPr>
          <w:rFonts w:ascii="Times New Roman" w:eastAsia="Times New Roman" w:hAnsi="Times New Roman" w:cs="Times New Roman"/>
          <w:b/>
          <w:bCs/>
          <w:sz w:val="14"/>
          <w:szCs w:val="20"/>
        </w:rPr>
      </w:pPr>
      <w:r w:rsidRPr="00DC079B">
        <w:rPr>
          <w:rFonts w:ascii="Times New Roman" w:eastAsia="Times New Roman" w:hAnsi="Times New Roman" w:cs="Times New Roman"/>
          <w:b/>
          <w:bCs/>
          <w:sz w:val="14"/>
          <w:szCs w:val="20"/>
        </w:rPr>
        <w:t xml:space="preserve">Alan Ong                         </w:t>
      </w:r>
      <w:r w:rsidRPr="00DC079B">
        <w:rPr>
          <w:rFonts w:ascii="Times New Roman" w:eastAsia="Times New Roman" w:hAnsi="Times New Roman" w:cs="Times New Roman"/>
          <w:b/>
          <w:bCs/>
          <w:sz w:val="14"/>
          <w:szCs w:val="20"/>
        </w:rPr>
        <w:tab/>
        <w:t xml:space="preserve">     Todd Friedman                              Cassandra Louie   </w:t>
      </w:r>
      <w:r w:rsidRPr="00DC079B">
        <w:rPr>
          <w:rFonts w:ascii="Times New Roman" w:eastAsia="Times New Roman" w:hAnsi="Times New Roman" w:cs="Times New Roman"/>
          <w:b/>
          <w:bCs/>
          <w:sz w:val="14"/>
          <w:szCs w:val="20"/>
        </w:rPr>
        <w:tab/>
        <w:t xml:space="preserve">                    Adriana Aviles                                  Albert Suhu</w:t>
      </w:r>
    </w:p>
    <w:p w14:paraId="50982C38" w14:textId="77777777" w:rsidR="000C6A92" w:rsidRPr="00DC079B" w:rsidRDefault="000C6A92" w:rsidP="000C6A92">
      <w:pPr>
        <w:pBdr>
          <w:bottom w:val="double" w:sz="4" w:space="1" w:color="auto"/>
        </w:pBdr>
        <w:spacing w:after="0" w:line="240" w:lineRule="auto"/>
        <w:rPr>
          <w:rFonts w:ascii="Times New Roman" w:eastAsia="Times New Roman" w:hAnsi="Times New Roman" w:cs="Times New Roman"/>
          <w:b/>
          <w:bCs/>
          <w:sz w:val="14"/>
          <w:szCs w:val="20"/>
        </w:rPr>
      </w:pPr>
      <w:r w:rsidRPr="00DC079B">
        <w:rPr>
          <w:rFonts w:ascii="Times New Roman" w:eastAsia="Times New Roman" w:hAnsi="Times New Roman" w:cs="Times New Roman"/>
          <w:i/>
          <w:iCs/>
          <w:sz w:val="14"/>
          <w:szCs w:val="20"/>
        </w:rPr>
        <w:t xml:space="preserve">President of the Council                 </w:t>
      </w:r>
      <w:r w:rsidRPr="00DC079B">
        <w:rPr>
          <w:rFonts w:ascii="Times New Roman" w:eastAsia="Times New Roman" w:hAnsi="Times New Roman" w:cs="Times New Roman"/>
          <w:i/>
          <w:iCs/>
          <w:sz w:val="14"/>
          <w:szCs w:val="20"/>
        </w:rPr>
        <w:tab/>
        <w:t xml:space="preserve"> First Vice- President</w:t>
      </w:r>
      <w:r w:rsidRPr="00DC079B">
        <w:rPr>
          <w:rFonts w:ascii="Times New Roman" w:eastAsia="Times New Roman" w:hAnsi="Times New Roman" w:cs="Times New Roman"/>
          <w:b/>
          <w:bCs/>
          <w:sz w:val="14"/>
          <w:szCs w:val="20"/>
        </w:rPr>
        <w:tab/>
        <w:t xml:space="preserve">               </w:t>
      </w:r>
      <w:r w:rsidRPr="00DC079B">
        <w:rPr>
          <w:rFonts w:ascii="Times New Roman" w:eastAsia="Times New Roman" w:hAnsi="Times New Roman" w:cs="Times New Roman"/>
          <w:i/>
          <w:iCs/>
          <w:sz w:val="14"/>
          <w:szCs w:val="20"/>
        </w:rPr>
        <w:t>Second Vice President</w:t>
      </w:r>
      <w:r w:rsidRPr="00DC079B">
        <w:rPr>
          <w:rFonts w:ascii="Times New Roman" w:eastAsia="Times New Roman" w:hAnsi="Times New Roman" w:cs="Times New Roman"/>
          <w:b/>
          <w:bCs/>
          <w:sz w:val="14"/>
          <w:szCs w:val="20"/>
        </w:rPr>
        <w:tab/>
        <w:t xml:space="preserve">              </w:t>
      </w:r>
      <w:r w:rsidRPr="00DC079B">
        <w:rPr>
          <w:rFonts w:ascii="Times New Roman" w:eastAsia="Times New Roman" w:hAnsi="Times New Roman" w:cs="Times New Roman"/>
          <w:i/>
          <w:iCs/>
          <w:sz w:val="14"/>
          <w:szCs w:val="20"/>
        </w:rPr>
        <w:t xml:space="preserve">Recording Secretary </w:t>
      </w:r>
      <w:r w:rsidRPr="00DC079B">
        <w:rPr>
          <w:rFonts w:ascii="Times New Roman" w:eastAsia="Times New Roman" w:hAnsi="Times New Roman" w:cs="Times New Roman"/>
          <w:i/>
          <w:iCs/>
          <w:sz w:val="14"/>
          <w:szCs w:val="20"/>
        </w:rPr>
        <w:tab/>
        <w:t xml:space="preserve">                   Treasurer</w:t>
      </w:r>
    </w:p>
    <w:p w14:paraId="78E53EC0" w14:textId="77777777" w:rsidR="000C6A92" w:rsidRPr="00DC079B" w:rsidRDefault="000C6A92" w:rsidP="000C6A92">
      <w:pPr>
        <w:spacing w:after="0" w:line="240" w:lineRule="auto"/>
        <w:rPr>
          <w:rFonts w:ascii="Times New Roman" w:eastAsia="Times New Roman" w:hAnsi="Times New Roman" w:cs="Times New Roman"/>
          <w:b/>
          <w:bCs/>
          <w:sz w:val="14"/>
          <w:szCs w:val="20"/>
        </w:rPr>
      </w:pPr>
      <w:r w:rsidRPr="00DC079B">
        <w:rPr>
          <w:rFonts w:ascii="Times New Roman" w:eastAsia="Times New Roman" w:hAnsi="Times New Roman" w:cs="Times New Roman"/>
          <w:i/>
          <w:iCs/>
          <w:sz w:val="14"/>
          <w:szCs w:val="20"/>
        </w:rPr>
        <w:t>Council Members:</w:t>
      </w:r>
      <w:r w:rsidRPr="00DC079B">
        <w:rPr>
          <w:rFonts w:ascii="Times New Roman" w:eastAsia="Times New Roman" w:hAnsi="Times New Roman" w:cs="Times New Roman"/>
          <w:i/>
          <w:iCs/>
          <w:sz w:val="14"/>
          <w:szCs w:val="20"/>
        </w:rPr>
        <w:tab/>
        <w:t xml:space="preserve">           </w:t>
      </w:r>
      <w:r w:rsidRPr="00DC079B">
        <w:rPr>
          <w:rFonts w:ascii="Times New Roman" w:eastAsia="Times New Roman" w:hAnsi="Times New Roman" w:cs="Times New Roman"/>
          <w:i/>
          <w:iCs/>
          <w:sz w:val="14"/>
          <w:szCs w:val="20"/>
        </w:rPr>
        <w:tab/>
      </w:r>
      <w:r w:rsidRPr="00DC079B">
        <w:rPr>
          <w:rFonts w:ascii="Times New Roman" w:eastAsia="Times New Roman" w:hAnsi="Times New Roman" w:cs="Times New Roman"/>
          <w:i/>
          <w:iCs/>
          <w:sz w:val="14"/>
          <w:szCs w:val="20"/>
        </w:rPr>
        <w:tab/>
        <w:t xml:space="preserve">                        </w:t>
      </w:r>
      <w:r w:rsidRPr="00DC079B">
        <w:rPr>
          <w:rFonts w:ascii="Times New Roman" w:eastAsia="Times New Roman" w:hAnsi="Times New Roman" w:cs="Times New Roman"/>
          <w:b/>
          <w:iCs/>
          <w:color w:val="FFFFFF"/>
          <w:sz w:val="14"/>
          <w:szCs w:val="20"/>
        </w:rPr>
        <w:t>J</w:t>
      </w:r>
      <w:r w:rsidRPr="00DC079B">
        <w:rPr>
          <w:rFonts w:ascii="Times New Roman" w:eastAsia="Times New Roman" w:hAnsi="Times New Roman" w:cs="Times New Roman"/>
          <w:b/>
          <w:iCs/>
          <w:color w:val="FFFFFF"/>
          <w:sz w:val="14"/>
          <w:szCs w:val="20"/>
        </w:rPr>
        <w:tab/>
      </w:r>
      <w:r w:rsidRPr="00DC079B">
        <w:rPr>
          <w:rFonts w:ascii="Times New Roman" w:eastAsia="Times New Roman" w:hAnsi="Times New Roman" w:cs="Times New Roman"/>
          <w:b/>
          <w:iCs/>
          <w:color w:val="FFFFFF"/>
          <w:sz w:val="14"/>
          <w:szCs w:val="20"/>
        </w:rPr>
        <w:tab/>
      </w:r>
      <w:r w:rsidRPr="00DC079B">
        <w:rPr>
          <w:rFonts w:ascii="Times New Roman" w:eastAsia="Times New Roman" w:hAnsi="Times New Roman" w:cs="Times New Roman"/>
          <w:b/>
          <w:iCs/>
          <w:color w:val="FFFFFF"/>
          <w:sz w:val="14"/>
          <w:szCs w:val="20"/>
        </w:rPr>
        <w:tab/>
        <w:t xml:space="preserve">                                     </w:t>
      </w:r>
      <w:r w:rsidRPr="00DC079B">
        <w:rPr>
          <w:rFonts w:ascii="Times New Roman" w:eastAsia="Times New Roman" w:hAnsi="Times New Roman" w:cs="Times New Roman"/>
          <w:b/>
          <w:bCs/>
          <w:sz w:val="14"/>
          <w:szCs w:val="20"/>
        </w:rPr>
        <w:t xml:space="preserve">Danielle Giunta      </w:t>
      </w:r>
      <w:r w:rsidRPr="00DC079B">
        <w:rPr>
          <w:rFonts w:ascii="Times New Roman" w:eastAsia="Times New Roman" w:hAnsi="Times New Roman" w:cs="Times New Roman"/>
          <w:b/>
          <w:iCs/>
          <w:color w:val="FFFFFF"/>
          <w:sz w:val="14"/>
          <w:szCs w:val="20"/>
        </w:rPr>
        <w:t>h Chin</w:t>
      </w:r>
    </w:p>
    <w:p w14:paraId="0DA546DC" w14:textId="77777777" w:rsidR="000C6A92" w:rsidRPr="00DC079B" w:rsidRDefault="000C6A92" w:rsidP="000C6A92">
      <w:pPr>
        <w:spacing w:after="0" w:line="240" w:lineRule="auto"/>
        <w:rPr>
          <w:rFonts w:ascii="Times New Roman" w:eastAsia="Times New Roman" w:hAnsi="Times New Roman" w:cs="Times New Roman"/>
          <w:b/>
          <w:bCs/>
          <w:sz w:val="14"/>
          <w:szCs w:val="20"/>
        </w:rPr>
      </w:pPr>
      <w:r w:rsidRPr="00DC079B">
        <w:rPr>
          <w:rFonts w:ascii="Times New Roman" w:eastAsia="Times New Roman" w:hAnsi="Times New Roman" w:cs="Times New Roman"/>
          <w:b/>
          <w:bCs/>
          <w:sz w:val="14"/>
          <w:szCs w:val="20"/>
        </w:rPr>
        <w:t xml:space="preserve">Norman Cohn </w:t>
      </w:r>
      <w:r w:rsidRPr="00DC079B">
        <w:rPr>
          <w:rFonts w:ascii="Times New Roman" w:eastAsia="Times New Roman" w:hAnsi="Times New Roman" w:cs="Times New Roman"/>
          <w:b/>
          <w:bCs/>
          <w:sz w:val="14"/>
          <w:szCs w:val="20"/>
        </w:rPr>
        <w:tab/>
        <w:t xml:space="preserve">                                   Sulinda Hong</w:t>
      </w:r>
      <w:r w:rsidRPr="00DC079B">
        <w:rPr>
          <w:rFonts w:ascii="Times New Roman" w:eastAsia="Times New Roman" w:hAnsi="Times New Roman" w:cs="Times New Roman"/>
          <w:b/>
          <w:bCs/>
          <w:sz w:val="14"/>
          <w:szCs w:val="20"/>
        </w:rPr>
        <w:tab/>
      </w:r>
      <w:r w:rsidRPr="00DC079B">
        <w:rPr>
          <w:rFonts w:ascii="Times New Roman" w:eastAsia="Times New Roman" w:hAnsi="Times New Roman" w:cs="Times New Roman"/>
          <w:b/>
          <w:bCs/>
          <w:sz w:val="14"/>
          <w:szCs w:val="20"/>
        </w:rPr>
        <w:tab/>
        <w:t>Athena Gavros</w:t>
      </w:r>
      <w:r w:rsidRPr="00DC079B">
        <w:rPr>
          <w:rFonts w:ascii="Times New Roman" w:eastAsia="Times New Roman" w:hAnsi="Times New Roman" w:cs="Times New Roman"/>
          <w:b/>
          <w:bCs/>
          <w:sz w:val="14"/>
          <w:szCs w:val="20"/>
        </w:rPr>
        <w:tab/>
        <w:t xml:space="preserve">                            Community Superintendent</w:t>
      </w:r>
      <w:r w:rsidRPr="00DC079B">
        <w:rPr>
          <w:rFonts w:ascii="Times New Roman" w:eastAsia="Times New Roman" w:hAnsi="Times New Roman" w:cs="Times New Roman"/>
          <w:b/>
          <w:bCs/>
          <w:sz w:val="14"/>
          <w:szCs w:val="20"/>
        </w:rPr>
        <w:tab/>
      </w:r>
      <w:r w:rsidRPr="00DC079B">
        <w:rPr>
          <w:rFonts w:ascii="Times New Roman" w:eastAsia="Times New Roman" w:hAnsi="Times New Roman" w:cs="Times New Roman"/>
          <w:b/>
          <w:sz w:val="14"/>
          <w:szCs w:val="16"/>
        </w:rPr>
        <w:tab/>
        <w:t xml:space="preserve">                                                        Dennis Chan</w:t>
      </w:r>
      <w:r w:rsidRPr="00DC079B">
        <w:rPr>
          <w:rFonts w:ascii="Times New Roman" w:eastAsia="Times New Roman" w:hAnsi="Times New Roman" w:cs="Times New Roman"/>
          <w:b/>
          <w:sz w:val="14"/>
          <w:szCs w:val="16"/>
        </w:rPr>
        <w:tab/>
      </w:r>
      <w:r w:rsidRPr="00DC079B">
        <w:rPr>
          <w:rFonts w:ascii="Times New Roman" w:eastAsia="Times New Roman" w:hAnsi="Times New Roman" w:cs="Times New Roman"/>
          <w:b/>
          <w:sz w:val="14"/>
          <w:szCs w:val="16"/>
        </w:rPr>
        <w:tab/>
        <w:t xml:space="preserve">               Dilip Nath                                                                                                              District 26</w:t>
      </w:r>
      <w:r w:rsidRPr="00DC079B">
        <w:rPr>
          <w:rFonts w:ascii="Times New Roman" w:eastAsia="Times New Roman" w:hAnsi="Times New Roman" w:cs="Times New Roman"/>
          <w:b/>
          <w:sz w:val="14"/>
          <w:szCs w:val="16"/>
        </w:rPr>
        <w:tab/>
      </w:r>
      <w:r w:rsidRPr="00DC079B">
        <w:rPr>
          <w:rFonts w:ascii="Times New Roman" w:eastAsia="Times New Roman" w:hAnsi="Times New Roman" w:cs="Times New Roman"/>
          <w:b/>
          <w:sz w:val="14"/>
          <w:szCs w:val="16"/>
        </w:rPr>
        <w:tab/>
      </w:r>
    </w:p>
    <w:p w14:paraId="189C2A2F" w14:textId="77777777" w:rsidR="000C6A92" w:rsidRPr="00DC079B" w:rsidRDefault="000C6A92" w:rsidP="000C6A92">
      <w:pPr>
        <w:pBdr>
          <w:bottom w:val="single" w:sz="12" w:space="0" w:color="auto"/>
        </w:pBdr>
        <w:spacing w:after="0" w:line="240" w:lineRule="auto"/>
        <w:outlineLvl w:val="0"/>
        <w:rPr>
          <w:rFonts w:ascii="Times New Roman" w:eastAsia="Times New Roman" w:hAnsi="Times New Roman" w:cs="Times New Roman"/>
          <w:b/>
          <w:sz w:val="18"/>
          <w:szCs w:val="20"/>
        </w:rPr>
      </w:pPr>
      <w:r w:rsidRPr="00DC079B">
        <w:rPr>
          <w:rFonts w:ascii="Times New Roman" w:eastAsia="Times New Roman" w:hAnsi="Times New Roman" w:cs="Times New Roman"/>
          <w:b/>
          <w:sz w:val="14"/>
          <w:szCs w:val="16"/>
        </w:rPr>
        <w:t>Jennifer Catherall</w:t>
      </w:r>
      <w:r w:rsidRPr="00DC079B">
        <w:rPr>
          <w:rFonts w:ascii="Times New Roman" w:eastAsia="Times New Roman" w:hAnsi="Times New Roman" w:cs="Times New Roman"/>
          <w:sz w:val="18"/>
          <w:szCs w:val="20"/>
        </w:rPr>
        <w:t xml:space="preserve">       </w:t>
      </w:r>
      <w:r w:rsidRPr="00DC079B">
        <w:rPr>
          <w:rFonts w:ascii="Times New Roman" w:eastAsia="Times New Roman" w:hAnsi="Times New Roman" w:cs="Times New Roman"/>
          <w:b/>
          <w:sz w:val="14"/>
          <w:szCs w:val="20"/>
        </w:rPr>
        <w:t xml:space="preserve">                                    Taeho Hwang </w:t>
      </w:r>
      <w:r w:rsidRPr="00DC079B">
        <w:rPr>
          <w:rFonts w:ascii="Times New Roman" w:eastAsia="Times New Roman" w:hAnsi="Times New Roman" w:cs="Times New Roman"/>
          <w:b/>
          <w:sz w:val="14"/>
          <w:szCs w:val="20"/>
        </w:rPr>
        <w:tab/>
      </w:r>
      <w:r w:rsidRPr="00DC079B">
        <w:rPr>
          <w:rFonts w:ascii="Times New Roman" w:eastAsia="Times New Roman" w:hAnsi="Times New Roman" w:cs="Times New Roman"/>
          <w:b/>
          <w:sz w:val="14"/>
          <w:szCs w:val="20"/>
        </w:rPr>
        <w:tab/>
      </w:r>
      <w:r w:rsidRPr="00DC079B">
        <w:rPr>
          <w:rFonts w:ascii="Times New Roman" w:eastAsia="Times New Roman" w:hAnsi="Times New Roman" w:cs="Times New Roman"/>
          <w:b/>
          <w:sz w:val="14"/>
          <w:szCs w:val="20"/>
        </w:rPr>
        <w:tab/>
      </w:r>
      <w:r w:rsidRPr="00DC079B">
        <w:rPr>
          <w:rFonts w:ascii="Times New Roman" w:eastAsia="Times New Roman" w:hAnsi="Times New Roman" w:cs="Times New Roman"/>
          <w:b/>
          <w:sz w:val="14"/>
          <w:szCs w:val="20"/>
        </w:rPr>
        <w:tab/>
        <w:t xml:space="preserve">                                                                         </w:t>
      </w:r>
    </w:p>
    <w:p w14:paraId="3A0B12C2" w14:textId="77777777" w:rsidR="000C6A92" w:rsidRDefault="000C6A92" w:rsidP="000C6A92">
      <w:pPr>
        <w:spacing w:after="0" w:line="240" w:lineRule="auto"/>
        <w:jc w:val="center"/>
        <w:rPr>
          <w:rFonts w:eastAsiaTheme="minorEastAsia" w:cs="Times New Roman"/>
          <w:color w:val="000000" w:themeColor="text1"/>
          <w:sz w:val="18"/>
          <w:szCs w:val="28"/>
        </w:rPr>
      </w:pPr>
      <w:r w:rsidRPr="00DC079B">
        <w:rPr>
          <w:rFonts w:ascii="Times New Roman" w:eastAsiaTheme="minorEastAsia" w:hAnsi="Times New Roman" w:cs="Times New Roman"/>
          <w:b/>
          <w:bCs/>
          <w:color w:val="000000"/>
          <w:sz w:val="34"/>
          <w:szCs w:val="36"/>
        </w:rPr>
        <w:t xml:space="preserve"> </w:t>
      </w:r>
      <w:r w:rsidRPr="00DC079B">
        <w:rPr>
          <w:rFonts w:ascii="Times New Roman" w:eastAsiaTheme="minorEastAsia" w:hAnsi="Times New Roman" w:cs="Times New Roman"/>
          <w:b/>
          <w:bCs/>
          <w:color w:val="000000"/>
          <w:sz w:val="28"/>
          <w:szCs w:val="36"/>
        </w:rPr>
        <w:t xml:space="preserve">   </w:t>
      </w:r>
    </w:p>
    <w:p w14:paraId="55DB7378" w14:textId="77777777" w:rsidR="000C6A92" w:rsidRDefault="000C6A92" w:rsidP="000C6A92">
      <w:pPr>
        <w:spacing w:after="0" w:line="240" w:lineRule="auto"/>
        <w:jc w:val="center"/>
        <w:rPr>
          <w:rFonts w:ascii="Times New Roman" w:eastAsia="Times New Roman" w:hAnsi="Times New Roman" w:cs="Times New Roman"/>
          <w:sz w:val="24"/>
          <w:szCs w:val="24"/>
        </w:rPr>
      </w:pPr>
      <w:r w:rsidRPr="00BD663C">
        <w:rPr>
          <w:rFonts w:ascii="Times New Roman" w:eastAsia="Times New Roman" w:hAnsi="Times New Roman" w:cs="Times New Roman"/>
          <w:b/>
          <w:bCs/>
          <w:sz w:val="24"/>
          <w:szCs w:val="24"/>
        </w:rPr>
        <w:t>Resolution to Reinstate Academic Screening for District 26 Middle School Programs</w:t>
      </w:r>
      <w:r w:rsidRPr="00BD663C">
        <w:rPr>
          <w:rFonts w:ascii="Times New Roman" w:eastAsia="Times New Roman" w:hAnsi="Times New Roman" w:cs="Times New Roman"/>
          <w:sz w:val="24"/>
          <w:szCs w:val="24"/>
        </w:rPr>
        <w:t> </w:t>
      </w:r>
    </w:p>
    <w:p w14:paraId="5EE99803" w14:textId="77777777" w:rsidR="000C6A92" w:rsidRPr="00BD663C" w:rsidRDefault="000C6A92" w:rsidP="000C6A92">
      <w:pPr>
        <w:spacing w:after="0" w:line="240" w:lineRule="auto"/>
        <w:jc w:val="center"/>
        <w:rPr>
          <w:rFonts w:eastAsiaTheme="minorEastAsia" w:cs="Times New Roman"/>
          <w:color w:val="000000" w:themeColor="text1"/>
          <w:sz w:val="18"/>
          <w:szCs w:val="28"/>
        </w:rPr>
      </w:pPr>
      <w:r>
        <w:rPr>
          <w:rFonts w:ascii="Times New Roman" w:eastAsia="Times New Roman" w:hAnsi="Times New Roman" w:cs="Times New Roman"/>
          <w:sz w:val="24"/>
          <w:szCs w:val="24"/>
        </w:rPr>
        <w:t xml:space="preserve">Approved on December 16, 2021 </w:t>
      </w:r>
    </w:p>
    <w:p w14:paraId="427987A0" w14:textId="77777777" w:rsidR="000C6A92" w:rsidRPr="00BD663C" w:rsidRDefault="000C6A92" w:rsidP="000C6A92">
      <w:pPr>
        <w:spacing w:after="0" w:line="240" w:lineRule="auto"/>
        <w:jc w:val="center"/>
        <w:textAlignment w:val="baseline"/>
        <w:rPr>
          <w:rFonts w:ascii="Segoe UI" w:eastAsia="Times New Roman" w:hAnsi="Segoe UI" w:cs="Segoe UI"/>
          <w:sz w:val="18"/>
          <w:szCs w:val="18"/>
        </w:rPr>
      </w:pPr>
      <w:r w:rsidRPr="00BD663C">
        <w:rPr>
          <w:rFonts w:ascii="Times New Roman" w:eastAsia="Times New Roman" w:hAnsi="Times New Roman" w:cs="Times New Roman"/>
          <w:sz w:val="18"/>
          <w:szCs w:val="18"/>
        </w:rPr>
        <w:t>  </w:t>
      </w:r>
    </w:p>
    <w:p w14:paraId="4B54EB7A" w14:textId="77777777" w:rsidR="000C6A92" w:rsidRDefault="000C6A92" w:rsidP="000C6A92">
      <w:pPr>
        <w:spacing w:after="0" w:line="240" w:lineRule="auto"/>
        <w:textAlignment w:val="baseline"/>
        <w:rPr>
          <w:rFonts w:ascii="Times New Roman" w:eastAsia="Times New Roman" w:hAnsi="Times New Roman" w:cs="Times New Roman"/>
          <w:b/>
          <w:bCs/>
          <w:color w:val="000000"/>
        </w:rPr>
      </w:pPr>
    </w:p>
    <w:p w14:paraId="13DA85CF" w14:textId="77777777" w:rsidR="000C6A92" w:rsidRPr="00BD663C" w:rsidRDefault="000C6A92" w:rsidP="000C6A92">
      <w:pPr>
        <w:spacing w:after="0" w:line="240" w:lineRule="auto"/>
        <w:textAlignment w:val="baseline"/>
        <w:rPr>
          <w:rFonts w:ascii="Segoe UI" w:eastAsia="Times New Roman" w:hAnsi="Segoe UI" w:cs="Segoe UI"/>
          <w:sz w:val="18"/>
          <w:szCs w:val="18"/>
        </w:rPr>
      </w:pPr>
      <w:r w:rsidRPr="00BD663C">
        <w:rPr>
          <w:rFonts w:ascii="Times New Roman" w:eastAsia="Times New Roman" w:hAnsi="Times New Roman" w:cs="Times New Roman"/>
          <w:b/>
          <w:bCs/>
          <w:color w:val="000000"/>
        </w:rPr>
        <w:t>WHEREAS,</w:t>
      </w:r>
      <w:r w:rsidRPr="00BD663C">
        <w:rPr>
          <w:rFonts w:ascii="Times New Roman" w:eastAsia="Times New Roman" w:hAnsi="Times New Roman" w:cs="Times New Roman"/>
          <w:b/>
          <w:bCs/>
        </w:rPr>
        <w:t> </w:t>
      </w:r>
      <w:r w:rsidRPr="00BD663C">
        <w:rPr>
          <w:rFonts w:ascii="Times New Roman" w:eastAsia="Times New Roman" w:hAnsi="Times New Roman" w:cs="Times New Roman"/>
        </w:rPr>
        <w:t>the COVID-19 pandemic caused the New York City Department of Education school system to shut down on March 16, 2020</w:t>
      </w:r>
      <w:r>
        <w:rPr>
          <w:rFonts w:ascii="Times New Roman" w:eastAsia="Times New Roman" w:hAnsi="Times New Roman" w:cs="Times New Roman"/>
        </w:rPr>
        <w:t>,</w:t>
      </w:r>
      <w:r w:rsidRPr="00BD663C">
        <w:rPr>
          <w:rFonts w:ascii="Times New Roman" w:eastAsia="Times New Roman" w:hAnsi="Times New Roman" w:cs="Times New Roman"/>
        </w:rPr>
        <w:t> and shift to a remote-learning model for the remainder of the 2019-2020 school year</w:t>
      </w:r>
      <w:r w:rsidRPr="00BD663C">
        <w:rPr>
          <w:rFonts w:ascii="Times New Roman" w:eastAsia="Times New Roman" w:hAnsi="Times New Roman" w:cs="Times New Roman"/>
          <w:color w:val="000000"/>
        </w:rPr>
        <w:t>: and</w:t>
      </w:r>
      <w:r>
        <w:rPr>
          <w:rFonts w:ascii="Times New Roman" w:eastAsia="Times New Roman" w:hAnsi="Times New Roman" w:cs="Times New Roman"/>
          <w:color w:val="000000"/>
        </w:rPr>
        <w:t xml:space="preserve"> </w:t>
      </w:r>
      <w:r>
        <w:rPr>
          <w:rStyle w:val="FootnoteReference"/>
          <w:rFonts w:ascii="Times New Roman" w:eastAsia="Times New Roman" w:hAnsi="Times New Roman" w:cs="Times New Roman"/>
          <w:color w:val="000000"/>
        </w:rPr>
        <w:footnoteReference w:id="1"/>
      </w:r>
      <w:r w:rsidRPr="00BD663C">
        <w:rPr>
          <w:rFonts w:ascii="Times New Roman" w:eastAsia="Times New Roman" w:hAnsi="Times New Roman" w:cs="Times New Roman"/>
          <w:color w:val="000000"/>
        </w:rPr>
        <w:t> </w:t>
      </w:r>
    </w:p>
    <w:p w14:paraId="414C0B8C" w14:textId="77777777" w:rsidR="000C6A92" w:rsidRPr="00BD663C" w:rsidRDefault="000C6A92" w:rsidP="000C6A92">
      <w:pPr>
        <w:spacing w:after="0" w:line="240" w:lineRule="auto"/>
        <w:textAlignment w:val="baseline"/>
        <w:rPr>
          <w:rFonts w:ascii="Segoe UI" w:eastAsia="Times New Roman" w:hAnsi="Segoe UI" w:cs="Segoe UI"/>
          <w:sz w:val="18"/>
          <w:szCs w:val="18"/>
        </w:rPr>
      </w:pPr>
      <w:r w:rsidRPr="00BD663C">
        <w:rPr>
          <w:rFonts w:ascii="Times New Roman" w:eastAsia="Times New Roman" w:hAnsi="Times New Roman" w:cs="Times New Roman"/>
          <w:sz w:val="24"/>
          <w:szCs w:val="24"/>
        </w:rPr>
        <w:t> </w:t>
      </w:r>
    </w:p>
    <w:p w14:paraId="1D63E04A" w14:textId="77777777" w:rsidR="000C6A92" w:rsidRDefault="000C6A92" w:rsidP="000C6A92">
      <w:pPr>
        <w:spacing w:after="0" w:line="240" w:lineRule="auto"/>
        <w:textAlignment w:val="baseline"/>
        <w:rPr>
          <w:rFonts w:ascii="Times New Roman" w:eastAsia="Times New Roman" w:hAnsi="Times New Roman" w:cs="Times New Roman"/>
          <w:sz w:val="24"/>
          <w:szCs w:val="24"/>
        </w:rPr>
      </w:pPr>
      <w:r w:rsidRPr="00BD663C">
        <w:rPr>
          <w:rFonts w:ascii="Times New Roman" w:eastAsia="Times New Roman" w:hAnsi="Times New Roman" w:cs="Times New Roman"/>
          <w:b/>
          <w:bCs/>
          <w:color w:val="000000"/>
        </w:rPr>
        <w:t>WHEREAS,</w:t>
      </w:r>
      <w:r w:rsidRPr="00BD663C">
        <w:rPr>
          <w:rFonts w:ascii="Times New Roman" w:eastAsia="Times New Roman" w:hAnsi="Times New Roman" w:cs="Times New Roman"/>
        </w:rPr>
        <w:t xml:space="preserve"> New York State English Language Arts (ELA) and </w:t>
      </w:r>
      <w:r>
        <w:rPr>
          <w:rFonts w:ascii="Times New Roman" w:eastAsia="Times New Roman" w:hAnsi="Times New Roman" w:cs="Times New Roman"/>
        </w:rPr>
        <w:t>m</w:t>
      </w:r>
      <w:r w:rsidRPr="00BD663C">
        <w:rPr>
          <w:rFonts w:ascii="Times New Roman" w:eastAsia="Times New Roman" w:hAnsi="Times New Roman" w:cs="Times New Roman"/>
        </w:rPr>
        <w:t>ath assessments were canceled in March &amp; April 2020, following the announcement of waivers permitted by the U.S. Secretary of Education</w:t>
      </w:r>
      <w:r>
        <w:rPr>
          <w:rFonts w:ascii="Times New Roman" w:eastAsia="Times New Roman" w:hAnsi="Times New Roman" w:cs="Times New Roman"/>
        </w:rPr>
        <w:t xml:space="preserve"> </w:t>
      </w:r>
      <w:r>
        <w:rPr>
          <w:rStyle w:val="FootnoteReference"/>
          <w:rFonts w:ascii="Times New Roman" w:eastAsia="Times New Roman" w:hAnsi="Times New Roman" w:cs="Times New Roman"/>
        </w:rPr>
        <w:footnoteReference w:id="2"/>
      </w:r>
      <w:r w:rsidRPr="00BD663C">
        <w:rPr>
          <w:rFonts w:ascii="Times New Roman" w:eastAsia="Times New Roman" w:hAnsi="Times New Roman" w:cs="Times New Roman"/>
          <w:color w:val="000000"/>
        </w:rPr>
        <w:t>; and </w:t>
      </w:r>
    </w:p>
    <w:p w14:paraId="1BA035FA" w14:textId="77777777" w:rsidR="000C6A92" w:rsidRPr="00BD663C" w:rsidRDefault="000C6A92" w:rsidP="000C6A92">
      <w:pPr>
        <w:spacing w:after="0" w:line="240" w:lineRule="auto"/>
        <w:textAlignment w:val="baseline"/>
        <w:rPr>
          <w:rFonts w:ascii="Segoe UI" w:eastAsia="Times New Roman" w:hAnsi="Segoe UI" w:cs="Segoe UI"/>
          <w:sz w:val="18"/>
          <w:szCs w:val="18"/>
        </w:rPr>
      </w:pPr>
    </w:p>
    <w:p w14:paraId="6C43690C" w14:textId="77777777" w:rsidR="000C6A92" w:rsidRPr="00BD663C" w:rsidRDefault="000C6A92" w:rsidP="000C6A92">
      <w:pPr>
        <w:spacing w:after="0" w:line="240" w:lineRule="auto"/>
        <w:textAlignment w:val="baseline"/>
        <w:rPr>
          <w:rFonts w:ascii="Segoe UI" w:eastAsia="Times New Roman" w:hAnsi="Segoe UI" w:cs="Segoe UI"/>
          <w:sz w:val="18"/>
          <w:szCs w:val="18"/>
        </w:rPr>
      </w:pPr>
      <w:r w:rsidRPr="00BD663C">
        <w:rPr>
          <w:rFonts w:ascii="Times New Roman" w:eastAsia="Times New Roman" w:hAnsi="Times New Roman" w:cs="Times New Roman"/>
          <w:b/>
          <w:bCs/>
          <w:color w:val="000000"/>
        </w:rPr>
        <w:t>WHEREAS,</w:t>
      </w:r>
      <w:r w:rsidRPr="00BD663C">
        <w:rPr>
          <w:rFonts w:ascii="Times New Roman" w:eastAsia="Times New Roman" w:hAnsi="Times New Roman" w:cs="Times New Roman"/>
          <w:color w:val="000000"/>
        </w:rPr>
        <w:t> only “pass/fail” grades were permitted for the school year 2019-2020 final marking period</w:t>
      </w:r>
      <w:r>
        <w:rPr>
          <w:rFonts w:ascii="Times New Roman" w:eastAsia="Times New Roman" w:hAnsi="Times New Roman" w:cs="Times New Roman"/>
          <w:color w:val="000000"/>
        </w:rPr>
        <w:t xml:space="preserve"> </w:t>
      </w:r>
      <w:r>
        <w:rPr>
          <w:rStyle w:val="FootnoteReference"/>
          <w:rFonts w:ascii="Times New Roman" w:eastAsia="Times New Roman" w:hAnsi="Times New Roman" w:cs="Times New Roman"/>
          <w:color w:val="000000"/>
        </w:rPr>
        <w:footnoteReference w:id="3"/>
      </w:r>
      <w:r w:rsidRPr="00BD663C">
        <w:rPr>
          <w:rFonts w:ascii="Times New Roman" w:eastAsia="Times New Roman" w:hAnsi="Times New Roman" w:cs="Times New Roman"/>
          <w:color w:val="000000"/>
        </w:rPr>
        <w:t>; and </w:t>
      </w:r>
    </w:p>
    <w:p w14:paraId="7121D829" w14:textId="77777777" w:rsidR="000C6A92" w:rsidRPr="00BD663C" w:rsidRDefault="000C6A92" w:rsidP="000C6A92">
      <w:pPr>
        <w:spacing w:after="0" w:line="240" w:lineRule="auto"/>
        <w:textAlignment w:val="baseline"/>
        <w:rPr>
          <w:rFonts w:ascii="Segoe UI" w:eastAsia="Times New Roman" w:hAnsi="Segoe UI" w:cs="Segoe UI"/>
          <w:sz w:val="18"/>
          <w:szCs w:val="18"/>
        </w:rPr>
      </w:pPr>
      <w:r w:rsidRPr="00BD663C">
        <w:rPr>
          <w:rFonts w:ascii="Times New Roman" w:eastAsia="Times New Roman" w:hAnsi="Times New Roman" w:cs="Times New Roman"/>
          <w:color w:val="000000"/>
        </w:rPr>
        <w:t> </w:t>
      </w:r>
    </w:p>
    <w:p w14:paraId="3A6E7ED4" w14:textId="77777777" w:rsidR="000C6A92" w:rsidRPr="00BD663C" w:rsidRDefault="000C6A92" w:rsidP="000C6A92">
      <w:pPr>
        <w:spacing w:after="0" w:line="240" w:lineRule="auto"/>
        <w:textAlignment w:val="baseline"/>
        <w:rPr>
          <w:rFonts w:ascii="Segoe UI" w:eastAsia="Times New Roman" w:hAnsi="Segoe UI" w:cs="Segoe UI"/>
          <w:sz w:val="18"/>
          <w:szCs w:val="18"/>
        </w:rPr>
      </w:pPr>
      <w:r w:rsidRPr="00BD663C">
        <w:rPr>
          <w:rFonts w:ascii="Times New Roman" w:eastAsia="Times New Roman" w:hAnsi="Times New Roman" w:cs="Times New Roman"/>
          <w:b/>
          <w:bCs/>
          <w:color w:val="000000"/>
        </w:rPr>
        <w:t>WHEREAS,</w:t>
      </w:r>
      <w:r w:rsidRPr="00BD663C">
        <w:rPr>
          <w:rFonts w:ascii="Times New Roman" w:eastAsia="Times New Roman" w:hAnsi="Times New Roman" w:cs="Times New Roman"/>
          <w:color w:val="000000"/>
        </w:rPr>
        <w:t> </w:t>
      </w:r>
      <w:r w:rsidRPr="00BD663C">
        <w:rPr>
          <w:rFonts w:ascii="Times New Roman" w:eastAsia="Times New Roman" w:hAnsi="Times New Roman" w:cs="Times New Roman"/>
        </w:rPr>
        <w:t>the New York City Schools Chancellor suspended middle school screened programs for </w:t>
      </w:r>
      <w:r>
        <w:rPr>
          <w:rFonts w:ascii="Times New Roman" w:eastAsia="Times New Roman" w:hAnsi="Times New Roman" w:cs="Times New Roman"/>
        </w:rPr>
        <w:t xml:space="preserve">the </w:t>
      </w:r>
      <w:r w:rsidRPr="00BD663C">
        <w:rPr>
          <w:rFonts w:ascii="Times New Roman" w:eastAsia="Times New Roman" w:hAnsi="Times New Roman" w:cs="Times New Roman"/>
        </w:rPr>
        <w:t>school year 2021-22 due to the unavailability of 2019-2020 numerical grades and state assessment scores for use as screening criteria: </w:t>
      </w:r>
      <w:r>
        <w:rPr>
          <w:rStyle w:val="FootnoteReference"/>
          <w:rFonts w:ascii="Times New Roman" w:eastAsia="Times New Roman" w:hAnsi="Times New Roman" w:cs="Times New Roman"/>
        </w:rPr>
        <w:footnoteReference w:id="4"/>
      </w:r>
      <w:r>
        <w:rPr>
          <w:rFonts w:ascii="Times New Roman" w:eastAsia="Times New Roman" w:hAnsi="Times New Roman" w:cs="Times New Roman"/>
        </w:rPr>
        <w:t xml:space="preserve"> and</w:t>
      </w:r>
    </w:p>
    <w:p w14:paraId="3C044E14" w14:textId="77777777" w:rsidR="000C6A92" w:rsidRPr="00BD663C" w:rsidRDefault="000C6A92" w:rsidP="000C6A92">
      <w:pPr>
        <w:spacing w:after="0" w:line="240" w:lineRule="auto"/>
        <w:textAlignment w:val="baseline"/>
        <w:rPr>
          <w:rFonts w:ascii="Segoe UI" w:eastAsia="Times New Roman" w:hAnsi="Segoe UI" w:cs="Segoe UI"/>
          <w:sz w:val="18"/>
          <w:szCs w:val="18"/>
        </w:rPr>
      </w:pPr>
      <w:r w:rsidRPr="00BD663C">
        <w:rPr>
          <w:rFonts w:ascii="Times New Roman" w:eastAsia="Times New Roman" w:hAnsi="Times New Roman" w:cs="Times New Roman"/>
          <w:sz w:val="24"/>
          <w:szCs w:val="24"/>
        </w:rPr>
        <w:t> </w:t>
      </w:r>
    </w:p>
    <w:p w14:paraId="0C341E8D" w14:textId="77777777" w:rsidR="000C6A92" w:rsidRPr="00BD663C" w:rsidRDefault="000C6A92" w:rsidP="000C6A92">
      <w:pPr>
        <w:spacing w:after="0" w:line="240" w:lineRule="auto"/>
        <w:textAlignment w:val="baseline"/>
        <w:rPr>
          <w:rFonts w:ascii="Segoe UI" w:eastAsia="Times New Roman" w:hAnsi="Segoe UI" w:cs="Segoe UI"/>
          <w:sz w:val="18"/>
          <w:szCs w:val="18"/>
        </w:rPr>
      </w:pPr>
      <w:r w:rsidRPr="00BD663C">
        <w:rPr>
          <w:rFonts w:ascii="Times New Roman" w:eastAsia="Times New Roman" w:hAnsi="Times New Roman" w:cs="Times New Roman"/>
          <w:b/>
          <w:bCs/>
          <w:color w:val="000000"/>
        </w:rPr>
        <w:t>WHEREAS,</w:t>
      </w:r>
      <w:r w:rsidRPr="00BD663C">
        <w:rPr>
          <w:rFonts w:ascii="Times New Roman" w:eastAsia="Times New Roman" w:hAnsi="Times New Roman" w:cs="Times New Roman"/>
        </w:rPr>
        <w:t> District 26 implemented middle school screened programs 10 years ago to meet high demand from our parents for a rigorous curriculum for high-achieving students</w:t>
      </w:r>
      <w:r w:rsidRPr="00BD663C">
        <w:rPr>
          <w:rFonts w:ascii="Times New Roman" w:eastAsia="Times New Roman" w:hAnsi="Times New Roman" w:cs="Times New Roman"/>
          <w:color w:val="000000"/>
        </w:rPr>
        <w:t>; and </w:t>
      </w:r>
    </w:p>
    <w:p w14:paraId="4684AD10" w14:textId="77777777" w:rsidR="000C6A92" w:rsidRPr="00BD663C" w:rsidRDefault="000C6A92" w:rsidP="000C6A92">
      <w:pPr>
        <w:spacing w:after="0" w:line="240" w:lineRule="auto"/>
        <w:textAlignment w:val="baseline"/>
        <w:rPr>
          <w:rFonts w:ascii="Segoe UI" w:eastAsia="Times New Roman" w:hAnsi="Segoe UI" w:cs="Segoe UI"/>
          <w:sz w:val="18"/>
          <w:szCs w:val="18"/>
        </w:rPr>
      </w:pPr>
      <w:r w:rsidRPr="00BD663C">
        <w:rPr>
          <w:rFonts w:ascii="Times New Roman" w:eastAsia="Times New Roman" w:hAnsi="Times New Roman" w:cs="Times New Roman"/>
          <w:color w:val="000000"/>
        </w:rPr>
        <w:t> </w:t>
      </w:r>
    </w:p>
    <w:p w14:paraId="6AF00E3C" w14:textId="77777777" w:rsidR="000C6A92" w:rsidRPr="00BD663C" w:rsidRDefault="000C6A92" w:rsidP="000C6A92">
      <w:pPr>
        <w:spacing w:after="0" w:line="240" w:lineRule="auto"/>
        <w:textAlignment w:val="baseline"/>
        <w:rPr>
          <w:rFonts w:ascii="Segoe UI" w:eastAsia="Times New Roman" w:hAnsi="Segoe UI" w:cs="Segoe UI"/>
          <w:sz w:val="18"/>
          <w:szCs w:val="18"/>
        </w:rPr>
      </w:pPr>
      <w:r w:rsidRPr="00BD663C">
        <w:rPr>
          <w:rFonts w:ascii="Times New Roman" w:eastAsia="Times New Roman" w:hAnsi="Times New Roman" w:cs="Times New Roman"/>
          <w:b/>
          <w:bCs/>
          <w:color w:val="000000"/>
        </w:rPr>
        <w:t>WHEREAS, </w:t>
      </w:r>
      <w:r w:rsidRPr="00BD663C">
        <w:rPr>
          <w:rFonts w:ascii="Times New Roman" w:eastAsia="Times New Roman" w:hAnsi="Times New Roman" w:cs="Times New Roman"/>
        </w:rPr>
        <w:t>prior to the COVID-19 pandemic, District 26 middle school screened programs were made available in</w:t>
      </w:r>
      <w:r w:rsidRPr="00BD663C">
        <w:rPr>
          <w:rFonts w:ascii="Times New Roman" w:eastAsia="Times New Roman" w:hAnsi="Times New Roman" w:cs="Times New Roman"/>
          <w:b/>
          <w:bCs/>
          <w:i/>
          <w:iCs/>
        </w:rPr>
        <w:t> </w:t>
      </w:r>
      <w:r w:rsidRPr="00BD663C">
        <w:rPr>
          <w:rFonts w:ascii="Times New Roman" w:eastAsia="Times New Roman" w:hAnsi="Times New Roman" w:cs="Times New Roman"/>
        </w:rPr>
        <w:t>each of our middle schools and open to all students to apply to: and </w:t>
      </w:r>
    </w:p>
    <w:p w14:paraId="165F0252" w14:textId="77777777" w:rsidR="000C6A92" w:rsidRPr="00BD663C" w:rsidRDefault="000C6A92" w:rsidP="000C6A92">
      <w:pPr>
        <w:spacing w:after="0" w:line="240" w:lineRule="auto"/>
        <w:textAlignment w:val="baseline"/>
        <w:rPr>
          <w:rFonts w:ascii="Segoe UI" w:eastAsia="Times New Roman" w:hAnsi="Segoe UI" w:cs="Segoe UI"/>
          <w:sz w:val="18"/>
          <w:szCs w:val="18"/>
        </w:rPr>
      </w:pPr>
      <w:r w:rsidRPr="00BD663C">
        <w:rPr>
          <w:rFonts w:ascii="Times New Roman" w:eastAsia="Times New Roman" w:hAnsi="Times New Roman" w:cs="Times New Roman"/>
          <w:color w:val="000000"/>
        </w:rPr>
        <w:t> </w:t>
      </w:r>
    </w:p>
    <w:p w14:paraId="55E8B444" w14:textId="77777777" w:rsidR="000C6A92" w:rsidRDefault="000C6A92" w:rsidP="000C6A92">
      <w:pPr>
        <w:spacing w:after="0" w:line="240" w:lineRule="auto"/>
        <w:textAlignment w:val="baseline"/>
        <w:rPr>
          <w:rFonts w:ascii="Times New Roman" w:eastAsia="Times New Roman" w:hAnsi="Times New Roman" w:cs="Times New Roman"/>
        </w:rPr>
      </w:pPr>
      <w:r w:rsidRPr="00BD663C">
        <w:rPr>
          <w:rFonts w:ascii="Times New Roman" w:eastAsia="Times New Roman" w:hAnsi="Times New Roman" w:cs="Times New Roman"/>
          <w:b/>
          <w:bCs/>
          <w:color w:val="000000"/>
        </w:rPr>
        <w:t>WHEREAS,</w:t>
      </w:r>
      <w:r w:rsidRPr="00BD663C">
        <w:rPr>
          <w:rFonts w:ascii="Times New Roman" w:eastAsia="Times New Roman" w:hAnsi="Times New Roman" w:cs="Times New Roman"/>
        </w:rPr>
        <w:t> over 2,000 fifth graders have been applying to District 26 screened middle school programs every year</w:t>
      </w:r>
      <w:r>
        <w:rPr>
          <w:rFonts w:ascii="Times New Roman" w:eastAsia="Times New Roman" w:hAnsi="Times New Roman" w:cs="Times New Roman"/>
        </w:rPr>
        <w:t xml:space="preserve"> </w:t>
      </w:r>
      <w:r>
        <w:rPr>
          <w:rStyle w:val="FootnoteReference"/>
          <w:rFonts w:ascii="Times New Roman" w:eastAsia="Times New Roman" w:hAnsi="Times New Roman" w:cs="Times New Roman"/>
        </w:rPr>
        <w:footnoteReference w:id="5"/>
      </w:r>
      <w:r w:rsidRPr="00BD663C">
        <w:rPr>
          <w:rFonts w:ascii="Times New Roman" w:eastAsia="Times New Roman" w:hAnsi="Times New Roman" w:cs="Times New Roman"/>
        </w:rPr>
        <w:t>; and </w:t>
      </w:r>
    </w:p>
    <w:p w14:paraId="5B58828C" w14:textId="77777777" w:rsidR="000C6A92" w:rsidRPr="00BD663C" w:rsidRDefault="000C6A92" w:rsidP="000C6A92">
      <w:pPr>
        <w:spacing w:after="0" w:line="240" w:lineRule="auto"/>
        <w:textAlignment w:val="baseline"/>
        <w:rPr>
          <w:rFonts w:ascii="Segoe UI" w:eastAsia="Times New Roman" w:hAnsi="Segoe UI" w:cs="Segoe UI"/>
          <w:sz w:val="18"/>
          <w:szCs w:val="18"/>
        </w:rPr>
      </w:pPr>
    </w:p>
    <w:p w14:paraId="6D9519A3" w14:textId="77777777" w:rsidR="000C6A92" w:rsidRPr="00BD663C" w:rsidRDefault="000C6A92" w:rsidP="000C6A92">
      <w:pPr>
        <w:spacing w:after="0" w:line="240" w:lineRule="auto"/>
        <w:textAlignment w:val="baseline"/>
        <w:rPr>
          <w:rFonts w:ascii="Segoe UI" w:eastAsia="Times New Roman" w:hAnsi="Segoe UI" w:cs="Segoe UI"/>
          <w:sz w:val="18"/>
          <w:szCs w:val="18"/>
        </w:rPr>
      </w:pPr>
      <w:r w:rsidRPr="00BD663C">
        <w:rPr>
          <w:rFonts w:ascii="Times New Roman" w:eastAsia="Times New Roman" w:hAnsi="Times New Roman" w:cs="Times New Roman"/>
          <w:b/>
          <w:bCs/>
        </w:rPr>
        <w:t>WHEREAS, </w:t>
      </w:r>
      <w:r w:rsidRPr="00BD663C">
        <w:rPr>
          <w:rFonts w:ascii="Times New Roman" w:eastAsia="Times New Roman" w:hAnsi="Times New Roman" w:cs="Times New Roman"/>
        </w:rPr>
        <w:t>on November 9, 2021, parents at a </w:t>
      </w:r>
      <w:r w:rsidRPr="00BD663C">
        <w:rPr>
          <w:rFonts w:ascii="Times New Roman" w:eastAsia="Times New Roman" w:hAnsi="Times New Roman" w:cs="Times New Roman"/>
          <w:color w:val="000000"/>
        </w:rPr>
        <w:t>Community Education Council District 26 (CEC26)</w:t>
      </w:r>
      <w:r w:rsidRPr="00BD663C">
        <w:rPr>
          <w:rFonts w:ascii="Times New Roman" w:eastAsia="Times New Roman" w:hAnsi="Times New Roman" w:cs="Times New Roman"/>
        </w:rPr>
        <w:t> feedback forum overwhelmingly demanded middle school screened programs be restored; and  </w:t>
      </w:r>
    </w:p>
    <w:p w14:paraId="0C0567D2" w14:textId="77777777" w:rsidR="000C6A92" w:rsidRPr="00BD663C" w:rsidRDefault="000C6A92" w:rsidP="000C6A92">
      <w:pPr>
        <w:spacing w:after="0" w:line="240" w:lineRule="auto"/>
        <w:textAlignment w:val="baseline"/>
        <w:rPr>
          <w:rFonts w:ascii="Segoe UI" w:eastAsia="Times New Roman" w:hAnsi="Segoe UI" w:cs="Segoe UI"/>
          <w:sz w:val="18"/>
          <w:szCs w:val="18"/>
        </w:rPr>
      </w:pPr>
      <w:r w:rsidRPr="00BD663C">
        <w:rPr>
          <w:rFonts w:ascii="Times New Roman" w:eastAsia="Times New Roman" w:hAnsi="Times New Roman" w:cs="Times New Roman"/>
          <w:sz w:val="24"/>
          <w:szCs w:val="24"/>
        </w:rPr>
        <w:t> </w:t>
      </w:r>
    </w:p>
    <w:p w14:paraId="466CA274" w14:textId="77777777" w:rsidR="000C6A92" w:rsidRPr="00BD663C" w:rsidRDefault="000C6A92" w:rsidP="000C6A92">
      <w:pPr>
        <w:spacing w:after="0" w:line="240" w:lineRule="auto"/>
        <w:textAlignment w:val="baseline"/>
        <w:rPr>
          <w:rFonts w:ascii="Segoe UI" w:eastAsia="Times New Roman" w:hAnsi="Segoe UI" w:cs="Segoe UI"/>
          <w:sz w:val="18"/>
          <w:szCs w:val="18"/>
        </w:rPr>
      </w:pPr>
      <w:r w:rsidRPr="00BD663C">
        <w:rPr>
          <w:rFonts w:ascii="Times New Roman" w:eastAsia="Times New Roman" w:hAnsi="Times New Roman" w:cs="Times New Roman"/>
          <w:b/>
          <w:bCs/>
          <w:color w:val="000000"/>
        </w:rPr>
        <w:lastRenderedPageBreak/>
        <w:t>WHEREAS,</w:t>
      </w:r>
      <w:r w:rsidRPr="00BD663C">
        <w:rPr>
          <w:rFonts w:ascii="Times New Roman" w:eastAsia="Times New Roman" w:hAnsi="Times New Roman" w:cs="Times New Roman"/>
          <w:color w:val="000000"/>
        </w:rPr>
        <w:t xml:space="preserve"> numerical report card grades were issued in </w:t>
      </w:r>
      <w:r>
        <w:rPr>
          <w:rFonts w:ascii="Times New Roman" w:eastAsia="Times New Roman" w:hAnsi="Times New Roman" w:cs="Times New Roman"/>
          <w:color w:val="000000"/>
        </w:rPr>
        <w:t xml:space="preserve">the </w:t>
      </w:r>
      <w:r w:rsidRPr="00BD663C">
        <w:rPr>
          <w:rFonts w:ascii="Times New Roman" w:eastAsia="Times New Roman" w:hAnsi="Times New Roman" w:cs="Times New Roman"/>
          <w:color w:val="000000"/>
        </w:rPr>
        <w:t>school year 2020-21 and New York State ELA and math assessments were given in Spring 2021 that can once again be used for middle school screening criteria;</w:t>
      </w:r>
      <w:r>
        <w:rPr>
          <w:rStyle w:val="FootnoteReference"/>
          <w:rFonts w:ascii="Times New Roman" w:eastAsia="Times New Roman" w:hAnsi="Times New Roman" w:cs="Times New Roman"/>
          <w:color w:val="000000"/>
        </w:rPr>
        <w:footnoteReference w:id="6"/>
      </w:r>
      <w:r w:rsidRPr="00BD663C">
        <w:rPr>
          <w:rFonts w:ascii="Times New Roman" w:eastAsia="Times New Roman" w:hAnsi="Times New Roman" w:cs="Times New Roman"/>
          <w:color w:val="000000"/>
        </w:rPr>
        <w:t xml:space="preserve"> and </w:t>
      </w:r>
    </w:p>
    <w:p w14:paraId="50A11AB3" w14:textId="77777777" w:rsidR="000C6A92" w:rsidRDefault="000C6A92" w:rsidP="000C6A92">
      <w:pPr>
        <w:spacing w:after="0" w:line="240" w:lineRule="auto"/>
        <w:textAlignment w:val="baseline"/>
        <w:rPr>
          <w:rFonts w:ascii="Times New Roman" w:eastAsia="Times New Roman" w:hAnsi="Times New Roman" w:cs="Times New Roman"/>
          <w:b/>
          <w:bCs/>
          <w:color w:val="000000"/>
        </w:rPr>
      </w:pPr>
    </w:p>
    <w:p w14:paraId="4F8A27B5" w14:textId="77777777" w:rsidR="000C6A92" w:rsidRPr="00BD663C" w:rsidRDefault="000C6A92" w:rsidP="000C6A92">
      <w:pPr>
        <w:spacing w:after="0" w:line="240" w:lineRule="auto"/>
        <w:textAlignment w:val="baseline"/>
        <w:rPr>
          <w:rFonts w:ascii="Segoe UI" w:eastAsia="Times New Roman" w:hAnsi="Segoe UI" w:cs="Segoe UI"/>
          <w:sz w:val="18"/>
          <w:szCs w:val="18"/>
        </w:rPr>
      </w:pPr>
      <w:r w:rsidRPr="00BD663C">
        <w:rPr>
          <w:rFonts w:ascii="Times New Roman" w:eastAsia="Times New Roman" w:hAnsi="Times New Roman" w:cs="Times New Roman"/>
          <w:b/>
          <w:bCs/>
          <w:color w:val="000000"/>
        </w:rPr>
        <w:t>THEREFORE, BE IT RESOLVED,</w:t>
      </w:r>
      <w:r w:rsidRPr="00BD663C">
        <w:rPr>
          <w:rFonts w:ascii="Times New Roman" w:eastAsia="Times New Roman" w:hAnsi="Times New Roman" w:cs="Times New Roman"/>
          <w:color w:val="000000"/>
        </w:rPr>
        <w:t> Community Education Council District 26 (CEC26) demands the New York City Schools Chancellor to lift the suspension of our middle school screened programs. </w:t>
      </w:r>
    </w:p>
    <w:p w14:paraId="02222D10" w14:textId="77777777" w:rsidR="000C6A92" w:rsidRDefault="000C6A92" w:rsidP="000C6A92">
      <w:pPr>
        <w:spacing w:after="0" w:line="240" w:lineRule="auto"/>
        <w:textAlignment w:val="baseline"/>
        <w:rPr>
          <w:rFonts w:ascii="Times New Roman" w:hAnsi="Times New Roman" w:cs="Times New Roman"/>
          <w:b/>
          <w:bCs/>
          <w:sz w:val="24"/>
          <w:szCs w:val="24"/>
        </w:rPr>
      </w:pPr>
      <w:r w:rsidRPr="00BD663C">
        <w:rPr>
          <w:rFonts w:ascii="Times New Roman" w:eastAsia="Times New Roman" w:hAnsi="Times New Roman" w:cs="Times New Roman"/>
          <w:color w:val="000000"/>
        </w:rPr>
        <w:t> </w:t>
      </w:r>
    </w:p>
    <w:p w14:paraId="74277E46" w14:textId="77777777" w:rsidR="000C6A92" w:rsidRPr="003829D1" w:rsidRDefault="000C6A92" w:rsidP="000C6A92">
      <w:pPr>
        <w:spacing w:after="0" w:line="240" w:lineRule="auto"/>
        <w:textAlignment w:val="baseline"/>
        <w:rPr>
          <w:rFonts w:ascii="Times New Roman" w:hAnsi="Times New Roman" w:cs="Times New Roman"/>
          <w:i/>
          <w:iCs/>
          <w:sz w:val="20"/>
          <w:szCs w:val="20"/>
        </w:rPr>
      </w:pPr>
      <w:r w:rsidRPr="003829D1">
        <w:rPr>
          <w:rFonts w:ascii="Times New Roman" w:hAnsi="Times New Roman" w:cs="Times New Roman"/>
          <w:i/>
          <w:iCs/>
          <w:sz w:val="20"/>
          <w:szCs w:val="20"/>
        </w:rPr>
        <w:t>Community Education Council District 26 approved the resolution on December 16, 2021 monthly meeting with a uniramous vote.  Members Present: Norman Cohn, Dilip Nath, Todd Friedman, Adriana Aviles, Albert Suhu, Dennis Chan</w:t>
      </w:r>
      <w:r>
        <w:rPr>
          <w:rFonts w:ascii="Times New Roman" w:hAnsi="Times New Roman" w:cs="Times New Roman"/>
          <w:i/>
          <w:iCs/>
          <w:sz w:val="20"/>
          <w:szCs w:val="20"/>
        </w:rPr>
        <w:t xml:space="preserve">, Sulinda Hong, Taeho Hwang, Alan Ong and Cassandra Louie. Member absent: Jennifer Catherall. </w:t>
      </w:r>
    </w:p>
    <w:p w14:paraId="5B6C6A09" w14:textId="4430001D" w:rsidR="000C6A92" w:rsidRDefault="000C6A92" w:rsidP="000C6A92">
      <w:pPr>
        <w:rPr>
          <w:rFonts w:ascii="Century Gothic" w:eastAsia="Times New Roman" w:hAnsi="Century Gothic" w:cs="Times New Roman"/>
          <w:color w:val="000000"/>
          <w:sz w:val="28"/>
          <w:szCs w:val="28"/>
        </w:rPr>
      </w:pPr>
    </w:p>
    <w:p w14:paraId="00814449" w14:textId="418697C3" w:rsidR="008B3DFD" w:rsidRDefault="008B3DFD" w:rsidP="000C6A92">
      <w:pPr>
        <w:rPr>
          <w:rFonts w:ascii="Century Gothic" w:eastAsia="Times New Roman" w:hAnsi="Century Gothic" w:cs="Times New Roman"/>
          <w:color w:val="000000"/>
          <w:sz w:val="28"/>
          <w:szCs w:val="28"/>
        </w:rPr>
      </w:pPr>
      <w:r>
        <w:rPr>
          <w:rFonts w:ascii="Century Gothic" w:eastAsia="Times New Roman" w:hAnsi="Century Gothic" w:cs="Times New Roman"/>
          <w:color w:val="000000"/>
          <w:sz w:val="28"/>
          <w:szCs w:val="28"/>
        </w:rPr>
        <w:t>Budget</w:t>
      </w:r>
    </w:p>
    <w:p w14:paraId="731063ED" w14:textId="57608E6B" w:rsidR="008B3DFD" w:rsidRPr="000C6A92" w:rsidRDefault="008B3DFD" w:rsidP="000C6A92">
      <w:pPr>
        <w:rPr>
          <w:rFonts w:ascii="Century Gothic" w:eastAsia="Times New Roman" w:hAnsi="Century Gothic" w:cs="Times New Roman"/>
          <w:color w:val="000000"/>
          <w:sz w:val="28"/>
          <w:szCs w:val="28"/>
        </w:rPr>
      </w:pPr>
      <w:r w:rsidRPr="008B3DFD">
        <w:drawing>
          <wp:inline distT="0" distB="0" distL="0" distR="0" wp14:anchorId="0E5E9E3C" wp14:editId="60466179">
            <wp:extent cx="6858000" cy="482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4826000"/>
                    </a:xfrm>
                    <a:prstGeom prst="rect">
                      <a:avLst/>
                    </a:prstGeom>
                    <a:noFill/>
                    <a:ln>
                      <a:noFill/>
                    </a:ln>
                  </pic:spPr>
                </pic:pic>
              </a:graphicData>
            </a:graphic>
          </wp:inline>
        </w:drawing>
      </w:r>
    </w:p>
    <w:sectPr w:rsidR="008B3DFD" w:rsidRPr="000C6A92" w:rsidSect="00171E87">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032E9" w14:textId="77777777" w:rsidR="003A72BC" w:rsidRDefault="003A72BC" w:rsidP="00EA66C6">
      <w:pPr>
        <w:spacing w:after="0" w:line="240" w:lineRule="auto"/>
      </w:pPr>
      <w:r>
        <w:separator/>
      </w:r>
    </w:p>
  </w:endnote>
  <w:endnote w:type="continuationSeparator" w:id="0">
    <w:p w14:paraId="0D63D57B" w14:textId="77777777" w:rsidR="003A72BC" w:rsidRDefault="003A72BC" w:rsidP="00EA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71502" w14:textId="77777777" w:rsidR="00EA66C6" w:rsidRDefault="00EA6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200452"/>
      <w:docPartObj>
        <w:docPartGallery w:val="Page Numbers (Bottom of Page)"/>
        <w:docPartUnique/>
      </w:docPartObj>
    </w:sdtPr>
    <w:sdtEndPr>
      <w:rPr>
        <w:noProof/>
      </w:rPr>
    </w:sdtEndPr>
    <w:sdtContent>
      <w:p w14:paraId="5062A8BC" w14:textId="77777777" w:rsidR="00EA66C6" w:rsidRDefault="00EA66C6">
        <w:pPr>
          <w:pStyle w:val="Footer"/>
          <w:jc w:val="right"/>
        </w:pPr>
        <w:r>
          <w:fldChar w:fldCharType="begin"/>
        </w:r>
        <w:r>
          <w:instrText xml:space="preserve"> PAGE   \* MERGEFORMAT </w:instrText>
        </w:r>
        <w:r>
          <w:fldChar w:fldCharType="separate"/>
        </w:r>
        <w:r w:rsidR="00D1307A">
          <w:rPr>
            <w:noProof/>
          </w:rPr>
          <w:t>6</w:t>
        </w:r>
        <w:r>
          <w:rPr>
            <w:noProof/>
          </w:rPr>
          <w:fldChar w:fldCharType="end"/>
        </w:r>
      </w:p>
    </w:sdtContent>
  </w:sdt>
  <w:p w14:paraId="73F0085D" w14:textId="77777777" w:rsidR="00EA66C6" w:rsidRDefault="00EA6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590BF" w14:textId="77777777" w:rsidR="00EA66C6" w:rsidRDefault="00EA6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7D40D" w14:textId="77777777" w:rsidR="003A72BC" w:rsidRDefault="003A72BC" w:rsidP="00EA66C6">
      <w:pPr>
        <w:spacing w:after="0" w:line="240" w:lineRule="auto"/>
      </w:pPr>
      <w:r>
        <w:separator/>
      </w:r>
    </w:p>
  </w:footnote>
  <w:footnote w:type="continuationSeparator" w:id="0">
    <w:p w14:paraId="1EC95EB5" w14:textId="77777777" w:rsidR="003A72BC" w:rsidRDefault="003A72BC" w:rsidP="00EA66C6">
      <w:pPr>
        <w:spacing w:after="0" w:line="240" w:lineRule="auto"/>
      </w:pPr>
      <w:r>
        <w:continuationSeparator/>
      </w:r>
    </w:p>
  </w:footnote>
  <w:footnote w:id="1">
    <w:p w14:paraId="2A61BFA8" w14:textId="77777777" w:rsidR="000C6A92" w:rsidRPr="00BD663C" w:rsidRDefault="000C6A92" w:rsidP="000C6A92">
      <w:pPr>
        <w:pStyle w:val="FootnoteText"/>
        <w:rPr>
          <w:sz w:val="16"/>
          <w:szCs w:val="16"/>
        </w:rPr>
      </w:pPr>
      <w:r w:rsidRPr="00BD663C">
        <w:rPr>
          <w:rStyle w:val="FootnoteReference"/>
          <w:sz w:val="16"/>
          <w:szCs w:val="16"/>
        </w:rPr>
        <w:footnoteRef/>
      </w:r>
      <w:r w:rsidRPr="00BD663C">
        <w:rPr>
          <w:sz w:val="16"/>
          <w:szCs w:val="16"/>
        </w:rPr>
        <w:t xml:space="preserve"> </w:t>
      </w:r>
      <w:hyperlink r:id="rId1" w:tgtFrame="_blank" w:history="1">
        <w:r w:rsidRPr="00BD663C">
          <w:rPr>
            <w:rFonts w:ascii="Times New Roman" w:eastAsia="Times New Roman" w:hAnsi="Times New Roman" w:cs="Times New Roman"/>
            <w:color w:val="0563C1"/>
            <w:sz w:val="16"/>
            <w:szCs w:val="16"/>
            <w:u w:val="single"/>
          </w:rPr>
          <w:t>https://www.nytimes.com/2020/03/15/nyregion/nyc-schools-closed.html</w:t>
        </w:r>
      </w:hyperlink>
    </w:p>
  </w:footnote>
  <w:footnote w:id="2">
    <w:p w14:paraId="0302647B" w14:textId="77777777" w:rsidR="000C6A92" w:rsidRPr="00BD663C" w:rsidRDefault="000C6A92" w:rsidP="000C6A92">
      <w:pPr>
        <w:pStyle w:val="FootnoteText"/>
        <w:rPr>
          <w:sz w:val="16"/>
          <w:szCs w:val="16"/>
        </w:rPr>
      </w:pPr>
      <w:r w:rsidRPr="00BD663C">
        <w:rPr>
          <w:rStyle w:val="FootnoteReference"/>
          <w:sz w:val="16"/>
          <w:szCs w:val="16"/>
        </w:rPr>
        <w:footnoteRef/>
      </w:r>
      <w:r w:rsidRPr="00BD663C">
        <w:rPr>
          <w:sz w:val="16"/>
          <w:szCs w:val="16"/>
        </w:rPr>
        <w:t xml:space="preserve"> </w:t>
      </w:r>
      <w:hyperlink r:id="rId2" w:tgtFrame="_blank" w:history="1">
        <w:r w:rsidRPr="00BD663C">
          <w:rPr>
            <w:rFonts w:ascii="Times New Roman" w:eastAsia="Times New Roman" w:hAnsi="Times New Roman" w:cs="Times New Roman"/>
            <w:color w:val="0563C1"/>
            <w:sz w:val="16"/>
            <w:szCs w:val="16"/>
            <w:u w:val="single"/>
          </w:rPr>
          <w:t>https://ny.chalkbeat.org/2020/3/20/21196092/it-s-official-new-york-state-calls-off-exams-due-to-coronavirus-closures</w:t>
        </w:r>
      </w:hyperlink>
    </w:p>
  </w:footnote>
  <w:footnote w:id="3">
    <w:p w14:paraId="0DD56B00" w14:textId="77777777" w:rsidR="000C6A92" w:rsidRPr="00BD663C" w:rsidRDefault="000C6A92" w:rsidP="000C6A92">
      <w:pPr>
        <w:pStyle w:val="FootnoteText"/>
        <w:rPr>
          <w:rFonts w:ascii="Segoe UI" w:eastAsia="Times New Roman" w:hAnsi="Segoe UI" w:cs="Segoe UI"/>
          <w:sz w:val="16"/>
          <w:szCs w:val="16"/>
        </w:rPr>
      </w:pPr>
      <w:r w:rsidRPr="00BD663C">
        <w:rPr>
          <w:rStyle w:val="FootnoteReference"/>
          <w:sz w:val="16"/>
          <w:szCs w:val="16"/>
        </w:rPr>
        <w:footnoteRef/>
      </w:r>
      <w:r w:rsidRPr="00BD663C">
        <w:rPr>
          <w:sz w:val="16"/>
          <w:szCs w:val="16"/>
        </w:rPr>
        <w:t xml:space="preserve"> </w:t>
      </w:r>
      <w:hyperlink r:id="rId3" w:tgtFrame="_blank" w:history="1">
        <w:r w:rsidRPr="00BD663C">
          <w:rPr>
            <w:rFonts w:ascii="Times New Roman" w:eastAsia="Times New Roman" w:hAnsi="Times New Roman" w:cs="Times New Roman"/>
            <w:color w:val="0563C1"/>
            <w:sz w:val="16"/>
            <w:szCs w:val="16"/>
            <w:u w:val="single"/>
          </w:rPr>
          <w:t>https://www1.nyc.gov/office-of-the-mayor/news/297-20/mayor-de-blasio-chancellor-carranza-adjusted-k-12-citywide-grading-policy-2019-20</w:t>
        </w:r>
      </w:hyperlink>
    </w:p>
  </w:footnote>
  <w:footnote w:id="4">
    <w:p w14:paraId="4F7687D6" w14:textId="77777777" w:rsidR="000C6A92" w:rsidRPr="00BD663C" w:rsidRDefault="000C6A92" w:rsidP="000C6A92">
      <w:pPr>
        <w:pStyle w:val="FootnoteText"/>
        <w:rPr>
          <w:sz w:val="16"/>
          <w:szCs w:val="16"/>
        </w:rPr>
      </w:pPr>
      <w:r w:rsidRPr="00BD663C">
        <w:rPr>
          <w:rStyle w:val="FootnoteReference"/>
          <w:sz w:val="16"/>
          <w:szCs w:val="16"/>
        </w:rPr>
        <w:footnoteRef/>
      </w:r>
      <w:r w:rsidRPr="00BD663C">
        <w:rPr>
          <w:sz w:val="16"/>
          <w:szCs w:val="16"/>
        </w:rPr>
        <w:t xml:space="preserve"> </w:t>
      </w:r>
      <w:r w:rsidRPr="00BD663C">
        <w:rPr>
          <w:rFonts w:ascii="Times New Roman" w:eastAsia="Times New Roman" w:hAnsi="Times New Roman" w:cs="Times New Roman"/>
          <w:sz w:val="16"/>
          <w:szCs w:val="16"/>
        </w:rPr>
        <w:t>: </w:t>
      </w:r>
      <w:hyperlink r:id="rId4" w:tgtFrame="_blank" w:history="1">
        <w:r w:rsidRPr="00BD663C">
          <w:rPr>
            <w:rFonts w:ascii="Times New Roman" w:eastAsia="Times New Roman" w:hAnsi="Times New Roman" w:cs="Times New Roman"/>
            <w:color w:val="0563C1"/>
            <w:sz w:val="16"/>
            <w:szCs w:val="16"/>
            <w:u w:val="single"/>
          </w:rPr>
          <w:t>https://nypost.com/2020/12/18/nyc-ends-academic-screens-for-middle-schools-but-keeps-them-for-high-schools/</w:t>
        </w:r>
      </w:hyperlink>
    </w:p>
  </w:footnote>
  <w:footnote w:id="5">
    <w:p w14:paraId="11460D5D" w14:textId="77777777" w:rsidR="000C6A92" w:rsidRPr="00BD663C" w:rsidRDefault="000C6A92" w:rsidP="000C6A92">
      <w:pPr>
        <w:pStyle w:val="FootnoteText"/>
        <w:rPr>
          <w:sz w:val="16"/>
          <w:szCs w:val="16"/>
        </w:rPr>
      </w:pPr>
      <w:r w:rsidRPr="00BD663C">
        <w:rPr>
          <w:rStyle w:val="FootnoteReference"/>
          <w:sz w:val="16"/>
          <w:szCs w:val="16"/>
        </w:rPr>
        <w:footnoteRef/>
      </w:r>
      <w:r w:rsidRPr="00BD663C">
        <w:rPr>
          <w:sz w:val="16"/>
          <w:szCs w:val="16"/>
        </w:rPr>
        <w:t xml:space="preserve"> </w:t>
      </w:r>
      <w:hyperlink r:id="rId5" w:tgtFrame="_blank" w:history="1">
        <w:r w:rsidRPr="00BD663C">
          <w:rPr>
            <w:rFonts w:ascii="Times New Roman" w:eastAsia="Times New Roman" w:hAnsi="Times New Roman" w:cs="Times New Roman"/>
            <w:color w:val="0563C1"/>
            <w:sz w:val="16"/>
            <w:szCs w:val="16"/>
            <w:u w:val="single"/>
          </w:rPr>
          <w:t>www.myschools.nyc</w:t>
        </w:r>
      </w:hyperlink>
    </w:p>
  </w:footnote>
  <w:footnote w:id="6">
    <w:p w14:paraId="477B5C7C" w14:textId="77777777" w:rsidR="000C6A92" w:rsidRPr="00BD663C" w:rsidRDefault="000C6A92" w:rsidP="000C6A92">
      <w:pPr>
        <w:spacing w:after="0" w:line="240" w:lineRule="auto"/>
        <w:textAlignment w:val="baseline"/>
        <w:rPr>
          <w:rFonts w:ascii="Segoe UI" w:eastAsia="Times New Roman" w:hAnsi="Segoe UI" w:cs="Segoe UI"/>
          <w:sz w:val="16"/>
          <w:szCs w:val="16"/>
        </w:rPr>
      </w:pPr>
      <w:r w:rsidRPr="00BD663C">
        <w:rPr>
          <w:rStyle w:val="FootnoteReference"/>
          <w:sz w:val="16"/>
          <w:szCs w:val="16"/>
        </w:rPr>
        <w:footnoteRef/>
      </w:r>
      <w:r w:rsidRPr="00BD663C">
        <w:rPr>
          <w:sz w:val="16"/>
          <w:szCs w:val="16"/>
        </w:rPr>
        <w:t xml:space="preserve"> </w:t>
      </w:r>
      <w:hyperlink r:id="rId6" w:tgtFrame="_blank" w:history="1">
        <w:r w:rsidRPr="00BD663C">
          <w:rPr>
            <w:rFonts w:ascii="Times New Roman" w:eastAsia="Times New Roman" w:hAnsi="Times New Roman" w:cs="Times New Roman"/>
            <w:color w:val="0563C1"/>
            <w:sz w:val="16"/>
            <w:szCs w:val="16"/>
            <w:u w:val="single"/>
          </w:rPr>
          <w:t>https://www.nytimes.com/2021/04/06/world/nyc-standardized-testing.html</w:t>
        </w:r>
      </w:hyperlink>
      <w:r w:rsidRPr="00BD663C">
        <w:rPr>
          <w:rFonts w:ascii="Times New Roman" w:eastAsia="Times New Roman" w:hAnsi="Times New Roman" w:cs="Times New Roman"/>
          <w:sz w:val="16"/>
          <w:szCs w:val="16"/>
        </w:rPr>
        <w:t> ;</w:t>
      </w:r>
      <w:r w:rsidRPr="00BD663C">
        <w:rPr>
          <w:rFonts w:ascii="Segoe UI" w:eastAsia="Times New Roman" w:hAnsi="Segoe UI" w:cs="Segoe UI"/>
          <w:sz w:val="16"/>
          <w:szCs w:val="16"/>
        </w:rPr>
        <w:t xml:space="preserve"> </w:t>
      </w:r>
      <w:hyperlink r:id="rId7" w:tgtFrame="_blank" w:history="1">
        <w:r w:rsidRPr="00BD663C">
          <w:rPr>
            <w:rFonts w:ascii="Times New Roman" w:eastAsia="Times New Roman" w:hAnsi="Times New Roman" w:cs="Times New Roman"/>
            <w:color w:val="0563C1"/>
            <w:sz w:val="16"/>
            <w:szCs w:val="16"/>
            <w:u w:val="single"/>
          </w:rPr>
          <w:t>https://www.schools.nyc.gov/docs/default-source/default-document-library/update-for-families-october-26-2020</w:t>
        </w:r>
      </w:hyperlink>
      <w:r w:rsidRPr="00BD663C">
        <w:rPr>
          <w:rFonts w:ascii="Times New Roman" w:eastAsia="Times New Roman" w:hAnsi="Times New Roman" w:cs="Times New Roman"/>
          <w:sz w:val="16"/>
          <w:szCs w:val="16"/>
        </w:rPr>
        <w:t> </w:t>
      </w:r>
    </w:p>
    <w:p w14:paraId="6297E79F" w14:textId="77777777" w:rsidR="000C6A92" w:rsidRDefault="000C6A92" w:rsidP="000C6A9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0F171" w14:textId="77777777" w:rsidR="00EA66C6" w:rsidRDefault="00EA6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DC7DA" w14:textId="71BD1AEE" w:rsidR="00EA66C6" w:rsidRDefault="00EA6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EA3DA" w14:textId="77777777" w:rsidR="00EA66C6" w:rsidRDefault="00EA6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0A51"/>
    <w:multiLevelType w:val="hybridMultilevel"/>
    <w:tmpl w:val="0AF6BF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70A8"/>
    <w:multiLevelType w:val="hybridMultilevel"/>
    <w:tmpl w:val="9680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3188D"/>
    <w:multiLevelType w:val="hybridMultilevel"/>
    <w:tmpl w:val="FBB040E8"/>
    <w:lvl w:ilvl="0" w:tplc="5C6C2C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C3EFA"/>
    <w:multiLevelType w:val="hybridMultilevel"/>
    <w:tmpl w:val="A3DCC088"/>
    <w:lvl w:ilvl="0" w:tplc="B4F6CBA2">
      <w:start w:val="1"/>
      <w:numFmt w:val="upperRoman"/>
      <w:lvlText w:val="%1."/>
      <w:lvlJc w:val="righ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2369D"/>
    <w:multiLevelType w:val="hybridMultilevel"/>
    <w:tmpl w:val="29AE4632"/>
    <w:lvl w:ilvl="0" w:tplc="94FE5116">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8433F"/>
    <w:multiLevelType w:val="hybridMultilevel"/>
    <w:tmpl w:val="86109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A0127"/>
    <w:multiLevelType w:val="hybridMultilevel"/>
    <w:tmpl w:val="98FC83D2"/>
    <w:lvl w:ilvl="0" w:tplc="FBACB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4ABF"/>
    <w:multiLevelType w:val="hybridMultilevel"/>
    <w:tmpl w:val="99BADA74"/>
    <w:lvl w:ilvl="0" w:tplc="E45C26DA">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4F3692"/>
    <w:multiLevelType w:val="hybridMultilevel"/>
    <w:tmpl w:val="E1DA0FD0"/>
    <w:lvl w:ilvl="0" w:tplc="A02C64A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3173C3"/>
    <w:multiLevelType w:val="hybridMultilevel"/>
    <w:tmpl w:val="DBFABE32"/>
    <w:lvl w:ilvl="0" w:tplc="38BCF5CA">
      <w:start w:val="6"/>
      <w:numFmt w:val="bullet"/>
      <w:lvlText w:val="-"/>
      <w:lvlJc w:val="left"/>
      <w:pPr>
        <w:ind w:left="1080" w:hanging="360"/>
      </w:pPr>
      <w:rPr>
        <w:rFonts w:ascii="Century Gothic" w:eastAsia="Times New Roman" w:hAnsi="Century Gothic"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370803"/>
    <w:multiLevelType w:val="hybridMultilevel"/>
    <w:tmpl w:val="CB0C09DC"/>
    <w:lvl w:ilvl="0" w:tplc="E45C26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9A902C9"/>
    <w:multiLevelType w:val="hybridMultilevel"/>
    <w:tmpl w:val="BEA2F8D6"/>
    <w:lvl w:ilvl="0" w:tplc="ACE0AF68">
      <w:numFmt w:val="bullet"/>
      <w:lvlText w:val="-"/>
      <w:lvlJc w:val="left"/>
      <w:pPr>
        <w:ind w:left="1080" w:hanging="360"/>
      </w:pPr>
      <w:rPr>
        <w:rFonts w:ascii="Century Gothic" w:eastAsia="Times New Roman" w:hAnsi="Century Gothic"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3254BD"/>
    <w:multiLevelType w:val="hybridMultilevel"/>
    <w:tmpl w:val="8F7884CC"/>
    <w:lvl w:ilvl="0" w:tplc="0CE28B7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AF6CD8"/>
    <w:multiLevelType w:val="hybridMultilevel"/>
    <w:tmpl w:val="96385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36705"/>
    <w:multiLevelType w:val="hybridMultilevel"/>
    <w:tmpl w:val="BBEE50F2"/>
    <w:lvl w:ilvl="0" w:tplc="BB3EACC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F3EA0"/>
    <w:multiLevelType w:val="hybridMultilevel"/>
    <w:tmpl w:val="884A1ECA"/>
    <w:lvl w:ilvl="0" w:tplc="3F786D10">
      <w:numFmt w:val="bullet"/>
      <w:lvlText w:val="-"/>
      <w:lvlJc w:val="left"/>
      <w:pPr>
        <w:ind w:left="720" w:hanging="360"/>
      </w:pPr>
      <w:rPr>
        <w:rFonts w:ascii="Century Gothic" w:eastAsia="Times New Roman" w:hAnsi="Century Gothic"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F4A40"/>
    <w:multiLevelType w:val="hybridMultilevel"/>
    <w:tmpl w:val="40AA4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B06F5"/>
    <w:multiLevelType w:val="hybridMultilevel"/>
    <w:tmpl w:val="3E0A92EE"/>
    <w:lvl w:ilvl="0" w:tplc="10947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F645B5"/>
    <w:multiLevelType w:val="hybridMultilevel"/>
    <w:tmpl w:val="C85637E2"/>
    <w:lvl w:ilvl="0" w:tplc="16621AE2">
      <w:numFmt w:val="bullet"/>
      <w:lvlText w:val="-"/>
      <w:lvlJc w:val="left"/>
      <w:pPr>
        <w:ind w:left="1170" w:hanging="360"/>
      </w:pPr>
      <w:rPr>
        <w:rFonts w:ascii="Century Gothic" w:eastAsiaTheme="minorEastAsia" w:hAnsi="Century Gothic"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49883A31"/>
    <w:multiLevelType w:val="hybridMultilevel"/>
    <w:tmpl w:val="2DCAE606"/>
    <w:lvl w:ilvl="0" w:tplc="8D384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07786"/>
    <w:multiLevelType w:val="hybridMultilevel"/>
    <w:tmpl w:val="C714DB2A"/>
    <w:lvl w:ilvl="0" w:tplc="7B8893C8">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AC2F57"/>
    <w:multiLevelType w:val="hybridMultilevel"/>
    <w:tmpl w:val="2CC04E54"/>
    <w:lvl w:ilvl="0" w:tplc="6F5A6CF0">
      <w:start w:val="1"/>
      <w:numFmt w:val="decimal"/>
      <w:lvlText w:val="%1)"/>
      <w:lvlJc w:val="left"/>
      <w:pPr>
        <w:ind w:left="420" w:hanging="360"/>
      </w:pPr>
      <w:rPr>
        <w:rFonts w:ascii="Century Gothic" w:eastAsiaTheme="minorHAnsi" w:hAnsi="Century Gothic" w:cstheme="minorBidi"/>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581C0035"/>
    <w:multiLevelType w:val="hybridMultilevel"/>
    <w:tmpl w:val="518E3556"/>
    <w:lvl w:ilvl="0" w:tplc="80801DB2">
      <w:start w:val="1"/>
      <w:numFmt w:val="upperLetter"/>
      <w:lvlText w:val="%1."/>
      <w:lvlJc w:val="left"/>
      <w:pPr>
        <w:ind w:left="1890" w:hanging="360"/>
      </w:pPr>
      <w:rPr>
        <w:rFonts w:hint="default"/>
        <w:b w:val="0"/>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5B7E3E64"/>
    <w:multiLevelType w:val="hybridMultilevel"/>
    <w:tmpl w:val="FD4E5A20"/>
    <w:lvl w:ilvl="0" w:tplc="D28E496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36C0203"/>
    <w:multiLevelType w:val="hybridMultilevel"/>
    <w:tmpl w:val="D0F028F0"/>
    <w:lvl w:ilvl="0" w:tplc="04090001">
      <w:start w:val="1"/>
      <w:numFmt w:val="bullet"/>
      <w:lvlText w:val=""/>
      <w:lvlJc w:val="left"/>
      <w:pPr>
        <w:ind w:left="2340" w:hanging="360"/>
      </w:pPr>
      <w:rPr>
        <w:rFonts w:ascii="Symbol" w:hAnsi="Symbol"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63A61E22"/>
    <w:multiLevelType w:val="hybridMultilevel"/>
    <w:tmpl w:val="40382760"/>
    <w:lvl w:ilvl="0" w:tplc="BB1E2636">
      <w:start w:val="1"/>
      <w:numFmt w:val="decimal"/>
      <w:lvlText w:val="%1)"/>
      <w:lvlJc w:val="left"/>
      <w:pPr>
        <w:ind w:left="2250" w:hanging="360"/>
      </w:pPr>
      <w:rPr>
        <w:rFonts w:eastAsia="Calibri" w:hint="default"/>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15:restartNumberingAfterBreak="0">
    <w:nsid w:val="64542432"/>
    <w:multiLevelType w:val="hybridMultilevel"/>
    <w:tmpl w:val="F93C2226"/>
    <w:lvl w:ilvl="0" w:tplc="825EEC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8D71BF"/>
    <w:multiLevelType w:val="hybridMultilevel"/>
    <w:tmpl w:val="A6906432"/>
    <w:lvl w:ilvl="0" w:tplc="29D88922">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B61161"/>
    <w:multiLevelType w:val="hybridMultilevel"/>
    <w:tmpl w:val="7B54B2D8"/>
    <w:lvl w:ilvl="0" w:tplc="24E0037E">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D770CE"/>
    <w:multiLevelType w:val="hybridMultilevel"/>
    <w:tmpl w:val="42E6D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673C97"/>
    <w:multiLevelType w:val="hybridMultilevel"/>
    <w:tmpl w:val="66DED65E"/>
    <w:lvl w:ilvl="0" w:tplc="DB0271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F911B6"/>
    <w:multiLevelType w:val="hybridMultilevel"/>
    <w:tmpl w:val="A608247E"/>
    <w:lvl w:ilvl="0" w:tplc="83248BE8">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4E1AB4"/>
    <w:multiLevelType w:val="hybridMultilevel"/>
    <w:tmpl w:val="50A8BD24"/>
    <w:lvl w:ilvl="0" w:tplc="B3C2C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3B3628"/>
    <w:multiLevelType w:val="hybridMultilevel"/>
    <w:tmpl w:val="3A3EB08A"/>
    <w:lvl w:ilvl="0" w:tplc="15B65AE2">
      <w:start w:val="1"/>
      <w:numFmt w:val="upperLetter"/>
      <w:lvlText w:val="%1)"/>
      <w:lvlJc w:val="left"/>
      <w:pPr>
        <w:ind w:left="720" w:hanging="360"/>
      </w:pPr>
      <w:rPr>
        <w:rFonts w:ascii="Century Gothic" w:eastAsia="Times New Roman" w:hAnsi="Century Gothic" w:cs="Times New Roman"/>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FB7436"/>
    <w:multiLevelType w:val="hybridMultilevel"/>
    <w:tmpl w:val="BDD899F8"/>
    <w:lvl w:ilvl="0" w:tplc="23BA17D6">
      <w:start w:val="3"/>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DE6CC8"/>
    <w:multiLevelType w:val="hybridMultilevel"/>
    <w:tmpl w:val="C52A82D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E18EA"/>
    <w:multiLevelType w:val="hybridMultilevel"/>
    <w:tmpl w:val="3F52A53E"/>
    <w:lvl w:ilvl="0" w:tplc="DACC673E">
      <w:start w:val="3"/>
      <w:numFmt w:val="bullet"/>
      <w:lvlText w:val="-"/>
      <w:lvlJc w:val="left"/>
      <w:pPr>
        <w:ind w:left="720" w:hanging="360"/>
      </w:pPr>
      <w:rPr>
        <w:rFonts w:ascii="Century Gothic" w:eastAsia="Times New Roman" w:hAnsi="Century Gothic"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730DE"/>
    <w:multiLevelType w:val="hybridMultilevel"/>
    <w:tmpl w:val="6E123EE6"/>
    <w:lvl w:ilvl="0" w:tplc="17521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5D154F"/>
    <w:multiLevelType w:val="hybridMultilevel"/>
    <w:tmpl w:val="08CAACE4"/>
    <w:lvl w:ilvl="0" w:tplc="43D83796">
      <w:start w:val="9"/>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F2DA2"/>
    <w:multiLevelType w:val="hybridMultilevel"/>
    <w:tmpl w:val="9C480F4E"/>
    <w:lvl w:ilvl="0" w:tplc="7A4654A4">
      <w:start w:val="3"/>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CD6EC0"/>
    <w:multiLevelType w:val="hybridMultilevel"/>
    <w:tmpl w:val="1918ED40"/>
    <w:lvl w:ilvl="0" w:tplc="293C4F0C">
      <w:start w:val="1"/>
      <w:numFmt w:val="decimal"/>
      <w:lvlText w:val="%1)"/>
      <w:lvlJc w:val="left"/>
      <w:pPr>
        <w:ind w:left="720" w:hanging="360"/>
      </w:pPr>
      <w:rPr>
        <w:rFonts w:ascii="Calibri" w:hAnsi="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E56D04"/>
    <w:multiLevelType w:val="hybridMultilevel"/>
    <w:tmpl w:val="5CCA13A0"/>
    <w:lvl w:ilvl="0" w:tplc="3C4E0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0"/>
  </w:num>
  <w:num w:numId="4">
    <w:abstractNumId w:val="27"/>
  </w:num>
  <w:num w:numId="5">
    <w:abstractNumId w:val="7"/>
  </w:num>
  <w:num w:numId="6">
    <w:abstractNumId w:val="12"/>
  </w:num>
  <w:num w:numId="7">
    <w:abstractNumId w:val="2"/>
  </w:num>
  <w:num w:numId="8">
    <w:abstractNumId w:val="26"/>
  </w:num>
  <w:num w:numId="9">
    <w:abstractNumId w:val="32"/>
  </w:num>
  <w:num w:numId="10">
    <w:abstractNumId w:val="1"/>
  </w:num>
  <w:num w:numId="11">
    <w:abstractNumId w:val="15"/>
  </w:num>
  <w:num w:numId="12">
    <w:abstractNumId w:val="21"/>
  </w:num>
  <w:num w:numId="13">
    <w:abstractNumId w:val="23"/>
  </w:num>
  <w:num w:numId="14">
    <w:abstractNumId w:val="18"/>
  </w:num>
  <w:num w:numId="15">
    <w:abstractNumId w:val="29"/>
  </w:num>
  <w:num w:numId="16">
    <w:abstractNumId w:val="4"/>
  </w:num>
  <w:num w:numId="17">
    <w:abstractNumId w:val="13"/>
  </w:num>
  <w:num w:numId="18">
    <w:abstractNumId w:val="36"/>
  </w:num>
  <w:num w:numId="19">
    <w:abstractNumId w:val="14"/>
  </w:num>
  <w:num w:numId="20">
    <w:abstractNumId w:val="5"/>
  </w:num>
  <w:num w:numId="21">
    <w:abstractNumId w:val="41"/>
  </w:num>
  <w:num w:numId="22">
    <w:abstractNumId w:val="17"/>
  </w:num>
  <w:num w:numId="23">
    <w:abstractNumId w:val="33"/>
  </w:num>
  <w:num w:numId="24">
    <w:abstractNumId w:val="8"/>
  </w:num>
  <w:num w:numId="25">
    <w:abstractNumId w:val="37"/>
  </w:num>
  <w:num w:numId="26">
    <w:abstractNumId w:val="30"/>
  </w:num>
  <w:num w:numId="27">
    <w:abstractNumId w:val="9"/>
  </w:num>
  <w:num w:numId="28">
    <w:abstractNumId w:val="6"/>
  </w:num>
  <w:num w:numId="29">
    <w:abstractNumId w:val="24"/>
  </w:num>
  <w:num w:numId="30">
    <w:abstractNumId w:val="19"/>
  </w:num>
  <w:num w:numId="31">
    <w:abstractNumId w:val="16"/>
  </w:num>
  <w:num w:numId="32">
    <w:abstractNumId w:val="40"/>
  </w:num>
  <w:num w:numId="33">
    <w:abstractNumId w:val="38"/>
  </w:num>
  <w:num w:numId="34">
    <w:abstractNumId w:val="22"/>
  </w:num>
  <w:num w:numId="35">
    <w:abstractNumId w:val="25"/>
  </w:num>
  <w:num w:numId="36">
    <w:abstractNumId w:val="11"/>
  </w:num>
  <w:num w:numId="37">
    <w:abstractNumId w:val="28"/>
  </w:num>
  <w:num w:numId="38">
    <w:abstractNumId w:val="39"/>
  </w:num>
  <w:num w:numId="39">
    <w:abstractNumId w:val="34"/>
  </w:num>
  <w:num w:numId="40">
    <w:abstractNumId w:val="20"/>
  </w:num>
  <w:num w:numId="41">
    <w:abstractNumId w:val="31"/>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tDQwMLQ0tjQ0MTBS0lEKTi0uzszPAymwqAUAdE+EQywAAAA="/>
  </w:docVars>
  <w:rsids>
    <w:rsidRoot w:val="0076467A"/>
    <w:rsid w:val="00002611"/>
    <w:rsid w:val="00004325"/>
    <w:rsid w:val="00007333"/>
    <w:rsid w:val="00013A2F"/>
    <w:rsid w:val="0003276E"/>
    <w:rsid w:val="000435FE"/>
    <w:rsid w:val="00070118"/>
    <w:rsid w:val="000B7F7C"/>
    <w:rsid w:val="000C6A92"/>
    <w:rsid w:val="000D331A"/>
    <w:rsid w:val="000F7C98"/>
    <w:rsid w:val="00105A40"/>
    <w:rsid w:val="0010738E"/>
    <w:rsid w:val="0012293D"/>
    <w:rsid w:val="001327B5"/>
    <w:rsid w:val="00171E87"/>
    <w:rsid w:val="001922CF"/>
    <w:rsid w:val="001B05CA"/>
    <w:rsid w:val="001C5605"/>
    <w:rsid w:val="001D5AC8"/>
    <w:rsid w:val="001F2CC3"/>
    <w:rsid w:val="00206F99"/>
    <w:rsid w:val="00210DBE"/>
    <w:rsid w:val="002328DB"/>
    <w:rsid w:val="00281D23"/>
    <w:rsid w:val="002E3AA4"/>
    <w:rsid w:val="0031480E"/>
    <w:rsid w:val="00323F73"/>
    <w:rsid w:val="00340BC0"/>
    <w:rsid w:val="00343E40"/>
    <w:rsid w:val="00344BB9"/>
    <w:rsid w:val="003522FD"/>
    <w:rsid w:val="00353B06"/>
    <w:rsid w:val="00356B7F"/>
    <w:rsid w:val="003669F0"/>
    <w:rsid w:val="003718F8"/>
    <w:rsid w:val="00386638"/>
    <w:rsid w:val="003A0E1A"/>
    <w:rsid w:val="003A72BC"/>
    <w:rsid w:val="0040281C"/>
    <w:rsid w:val="00402D95"/>
    <w:rsid w:val="00432843"/>
    <w:rsid w:val="00462904"/>
    <w:rsid w:val="004727B1"/>
    <w:rsid w:val="005041DA"/>
    <w:rsid w:val="00513936"/>
    <w:rsid w:val="00514855"/>
    <w:rsid w:val="005322DA"/>
    <w:rsid w:val="00537091"/>
    <w:rsid w:val="00580474"/>
    <w:rsid w:val="005A27CE"/>
    <w:rsid w:val="005C5772"/>
    <w:rsid w:val="005D37A9"/>
    <w:rsid w:val="005D59DC"/>
    <w:rsid w:val="006263DF"/>
    <w:rsid w:val="0065194E"/>
    <w:rsid w:val="00653F3C"/>
    <w:rsid w:val="00680983"/>
    <w:rsid w:val="00682104"/>
    <w:rsid w:val="00682FBA"/>
    <w:rsid w:val="00686A29"/>
    <w:rsid w:val="00693E47"/>
    <w:rsid w:val="006B120A"/>
    <w:rsid w:val="006C66FF"/>
    <w:rsid w:val="006D0014"/>
    <w:rsid w:val="006D7CC0"/>
    <w:rsid w:val="006E29C0"/>
    <w:rsid w:val="006E3017"/>
    <w:rsid w:val="006E6F94"/>
    <w:rsid w:val="0070160A"/>
    <w:rsid w:val="0070279A"/>
    <w:rsid w:val="00705326"/>
    <w:rsid w:val="00746034"/>
    <w:rsid w:val="0076467A"/>
    <w:rsid w:val="007653EA"/>
    <w:rsid w:val="00786330"/>
    <w:rsid w:val="00790033"/>
    <w:rsid w:val="007A19A1"/>
    <w:rsid w:val="007B3E64"/>
    <w:rsid w:val="007C3AA1"/>
    <w:rsid w:val="007C465D"/>
    <w:rsid w:val="007E5E5C"/>
    <w:rsid w:val="0083237A"/>
    <w:rsid w:val="0084750D"/>
    <w:rsid w:val="00853A54"/>
    <w:rsid w:val="00873DF7"/>
    <w:rsid w:val="008A05A1"/>
    <w:rsid w:val="008A6128"/>
    <w:rsid w:val="008B3DFD"/>
    <w:rsid w:val="008F3CC8"/>
    <w:rsid w:val="00905AA1"/>
    <w:rsid w:val="00932D65"/>
    <w:rsid w:val="00943F1B"/>
    <w:rsid w:val="009621BA"/>
    <w:rsid w:val="009700B3"/>
    <w:rsid w:val="00974192"/>
    <w:rsid w:val="00A176EC"/>
    <w:rsid w:val="00A339FF"/>
    <w:rsid w:val="00A40744"/>
    <w:rsid w:val="00A44C9F"/>
    <w:rsid w:val="00A473FF"/>
    <w:rsid w:val="00A53A76"/>
    <w:rsid w:val="00A81BD6"/>
    <w:rsid w:val="00A93D50"/>
    <w:rsid w:val="00AA7510"/>
    <w:rsid w:val="00AB1A96"/>
    <w:rsid w:val="00AB1DF9"/>
    <w:rsid w:val="00AB7FC5"/>
    <w:rsid w:val="00AC2794"/>
    <w:rsid w:val="00AF3B82"/>
    <w:rsid w:val="00AF6B90"/>
    <w:rsid w:val="00B02D96"/>
    <w:rsid w:val="00B036B3"/>
    <w:rsid w:val="00B046A6"/>
    <w:rsid w:val="00B051BC"/>
    <w:rsid w:val="00B16A81"/>
    <w:rsid w:val="00B22201"/>
    <w:rsid w:val="00B32D9A"/>
    <w:rsid w:val="00B400B8"/>
    <w:rsid w:val="00B42947"/>
    <w:rsid w:val="00B51683"/>
    <w:rsid w:val="00B521D8"/>
    <w:rsid w:val="00B62348"/>
    <w:rsid w:val="00B631AD"/>
    <w:rsid w:val="00B64D11"/>
    <w:rsid w:val="00B72966"/>
    <w:rsid w:val="00B77706"/>
    <w:rsid w:val="00B87FDD"/>
    <w:rsid w:val="00B9490B"/>
    <w:rsid w:val="00BB2F33"/>
    <w:rsid w:val="00BC2A66"/>
    <w:rsid w:val="00BD408D"/>
    <w:rsid w:val="00BE3C0F"/>
    <w:rsid w:val="00BE6093"/>
    <w:rsid w:val="00C223B7"/>
    <w:rsid w:val="00C35817"/>
    <w:rsid w:val="00C463DF"/>
    <w:rsid w:val="00C8775D"/>
    <w:rsid w:val="00CA0770"/>
    <w:rsid w:val="00CA4C3E"/>
    <w:rsid w:val="00CF0781"/>
    <w:rsid w:val="00D0454A"/>
    <w:rsid w:val="00D1307A"/>
    <w:rsid w:val="00D82CFD"/>
    <w:rsid w:val="00D83E18"/>
    <w:rsid w:val="00D879E9"/>
    <w:rsid w:val="00D90D6D"/>
    <w:rsid w:val="00D91A0C"/>
    <w:rsid w:val="00DA4A28"/>
    <w:rsid w:val="00DD54B4"/>
    <w:rsid w:val="00E45DF2"/>
    <w:rsid w:val="00E536D7"/>
    <w:rsid w:val="00E66DA8"/>
    <w:rsid w:val="00E821A7"/>
    <w:rsid w:val="00EA56FD"/>
    <w:rsid w:val="00EA66C6"/>
    <w:rsid w:val="00F031F3"/>
    <w:rsid w:val="00F0353F"/>
    <w:rsid w:val="00F23228"/>
    <w:rsid w:val="00F3375A"/>
    <w:rsid w:val="00F42DEE"/>
    <w:rsid w:val="00F47DAF"/>
    <w:rsid w:val="00FB63C3"/>
    <w:rsid w:val="00FC36DF"/>
    <w:rsid w:val="00FD13A5"/>
    <w:rsid w:val="00FE045B"/>
    <w:rsid w:val="00FE3969"/>
    <w:rsid w:val="00FE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B57A7"/>
  <w15:docId w15:val="{8F9E4586-BAEC-4E9D-B91F-33086F27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46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27B5"/>
    <w:pPr>
      <w:ind w:left="720"/>
      <w:contextualSpacing/>
    </w:pPr>
  </w:style>
  <w:style w:type="paragraph" w:styleId="BalloonText">
    <w:name w:val="Balloon Text"/>
    <w:basedOn w:val="Normal"/>
    <w:link w:val="BalloonTextChar"/>
    <w:uiPriority w:val="99"/>
    <w:semiHidden/>
    <w:unhideWhenUsed/>
    <w:rsid w:val="005C5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772"/>
    <w:rPr>
      <w:rFonts w:ascii="Segoe UI" w:hAnsi="Segoe UI" w:cs="Segoe UI"/>
      <w:sz w:val="18"/>
      <w:szCs w:val="18"/>
    </w:rPr>
  </w:style>
  <w:style w:type="table" w:styleId="TableGrid">
    <w:name w:val="Table Grid"/>
    <w:basedOn w:val="TableNormal"/>
    <w:uiPriority w:val="39"/>
    <w:rsid w:val="0079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E5C"/>
    <w:rPr>
      <w:color w:val="0000FF" w:themeColor="hyperlink"/>
      <w:u w:val="single"/>
    </w:rPr>
  </w:style>
  <w:style w:type="character" w:styleId="Strong">
    <w:name w:val="Strong"/>
    <w:basedOn w:val="DefaultParagraphFont"/>
    <w:uiPriority w:val="22"/>
    <w:qFormat/>
    <w:rsid w:val="00D0454A"/>
    <w:rPr>
      <w:b/>
      <w:bCs/>
    </w:rPr>
  </w:style>
  <w:style w:type="table" w:customStyle="1" w:styleId="TableGrid1">
    <w:name w:val="Table Grid1"/>
    <w:basedOn w:val="TableNormal"/>
    <w:next w:val="TableGrid"/>
    <w:uiPriority w:val="39"/>
    <w:rsid w:val="0084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basedOn w:val="DefaultParagraphFont"/>
    <w:rsid w:val="00171E87"/>
  </w:style>
  <w:style w:type="paragraph" w:styleId="Header">
    <w:name w:val="header"/>
    <w:basedOn w:val="Normal"/>
    <w:link w:val="HeaderChar"/>
    <w:uiPriority w:val="99"/>
    <w:unhideWhenUsed/>
    <w:rsid w:val="00EA6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6C6"/>
  </w:style>
  <w:style w:type="paragraph" w:styleId="Footer">
    <w:name w:val="footer"/>
    <w:basedOn w:val="Normal"/>
    <w:link w:val="FooterChar"/>
    <w:uiPriority w:val="99"/>
    <w:unhideWhenUsed/>
    <w:rsid w:val="00EA6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6C6"/>
  </w:style>
  <w:style w:type="paragraph" w:customStyle="1" w:styleId="Default">
    <w:name w:val="Default"/>
    <w:rsid w:val="00AF6B9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B120A"/>
    <w:pPr>
      <w:spacing w:after="0" w:line="240" w:lineRule="auto"/>
    </w:pPr>
  </w:style>
  <w:style w:type="paragraph" w:styleId="FootnoteText">
    <w:name w:val="footnote text"/>
    <w:basedOn w:val="Normal"/>
    <w:link w:val="FootnoteTextChar"/>
    <w:uiPriority w:val="99"/>
    <w:semiHidden/>
    <w:unhideWhenUsed/>
    <w:rsid w:val="006B12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20A"/>
    <w:rPr>
      <w:sz w:val="20"/>
      <w:szCs w:val="20"/>
    </w:rPr>
  </w:style>
  <w:style w:type="character" w:styleId="FootnoteReference">
    <w:name w:val="footnote reference"/>
    <w:basedOn w:val="DefaultParagraphFont"/>
    <w:uiPriority w:val="99"/>
    <w:semiHidden/>
    <w:unhideWhenUsed/>
    <w:rsid w:val="006B1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75396">
      <w:bodyDiv w:val="1"/>
      <w:marLeft w:val="0"/>
      <w:marRight w:val="0"/>
      <w:marTop w:val="0"/>
      <w:marBottom w:val="0"/>
      <w:divBdr>
        <w:top w:val="none" w:sz="0" w:space="0" w:color="auto"/>
        <w:left w:val="none" w:sz="0" w:space="0" w:color="auto"/>
        <w:bottom w:val="none" w:sz="0" w:space="0" w:color="auto"/>
        <w:right w:val="none" w:sz="0" w:space="0" w:color="auto"/>
      </w:divBdr>
      <w:divsChild>
        <w:div w:id="279337343">
          <w:marLeft w:val="0"/>
          <w:marRight w:val="0"/>
          <w:marTop w:val="0"/>
          <w:marBottom w:val="0"/>
          <w:divBdr>
            <w:top w:val="none" w:sz="0" w:space="0" w:color="auto"/>
            <w:left w:val="none" w:sz="0" w:space="0" w:color="auto"/>
            <w:bottom w:val="none" w:sz="0" w:space="0" w:color="auto"/>
            <w:right w:val="none" w:sz="0" w:space="0" w:color="auto"/>
          </w:divBdr>
        </w:div>
        <w:div w:id="659382963">
          <w:marLeft w:val="0"/>
          <w:marRight w:val="0"/>
          <w:marTop w:val="0"/>
          <w:marBottom w:val="0"/>
          <w:divBdr>
            <w:top w:val="none" w:sz="0" w:space="0" w:color="auto"/>
            <w:left w:val="none" w:sz="0" w:space="0" w:color="auto"/>
            <w:bottom w:val="none" w:sz="0" w:space="0" w:color="auto"/>
            <w:right w:val="none" w:sz="0" w:space="0" w:color="auto"/>
          </w:divBdr>
        </w:div>
        <w:div w:id="1411077384">
          <w:marLeft w:val="0"/>
          <w:marRight w:val="0"/>
          <w:marTop w:val="0"/>
          <w:marBottom w:val="0"/>
          <w:divBdr>
            <w:top w:val="none" w:sz="0" w:space="0" w:color="auto"/>
            <w:left w:val="none" w:sz="0" w:space="0" w:color="auto"/>
            <w:bottom w:val="none" w:sz="0" w:space="0" w:color="auto"/>
            <w:right w:val="none" w:sz="0" w:space="0" w:color="auto"/>
          </w:divBdr>
        </w:div>
        <w:div w:id="1454976222">
          <w:marLeft w:val="0"/>
          <w:marRight w:val="0"/>
          <w:marTop w:val="0"/>
          <w:marBottom w:val="0"/>
          <w:divBdr>
            <w:top w:val="none" w:sz="0" w:space="0" w:color="auto"/>
            <w:left w:val="none" w:sz="0" w:space="0" w:color="auto"/>
            <w:bottom w:val="none" w:sz="0" w:space="0" w:color="auto"/>
            <w:right w:val="none" w:sz="0" w:space="0" w:color="auto"/>
          </w:divBdr>
        </w:div>
      </w:divsChild>
    </w:div>
    <w:div w:id="197813924">
      <w:bodyDiv w:val="1"/>
      <w:marLeft w:val="0"/>
      <w:marRight w:val="0"/>
      <w:marTop w:val="0"/>
      <w:marBottom w:val="0"/>
      <w:divBdr>
        <w:top w:val="none" w:sz="0" w:space="0" w:color="auto"/>
        <w:left w:val="none" w:sz="0" w:space="0" w:color="auto"/>
        <w:bottom w:val="none" w:sz="0" w:space="0" w:color="auto"/>
        <w:right w:val="none" w:sz="0" w:space="0" w:color="auto"/>
      </w:divBdr>
    </w:div>
    <w:div w:id="236675622">
      <w:bodyDiv w:val="1"/>
      <w:marLeft w:val="0"/>
      <w:marRight w:val="0"/>
      <w:marTop w:val="0"/>
      <w:marBottom w:val="0"/>
      <w:divBdr>
        <w:top w:val="none" w:sz="0" w:space="0" w:color="auto"/>
        <w:left w:val="none" w:sz="0" w:space="0" w:color="auto"/>
        <w:bottom w:val="none" w:sz="0" w:space="0" w:color="auto"/>
        <w:right w:val="none" w:sz="0" w:space="0" w:color="auto"/>
      </w:divBdr>
    </w:div>
    <w:div w:id="684869642">
      <w:bodyDiv w:val="1"/>
      <w:marLeft w:val="0"/>
      <w:marRight w:val="0"/>
      <w:marTop w:val="0"/>
      <w:marBottom w:val="0"/>
      <w:divBdr>
        <w:top w:val="none" w:sz="0" w:space="0" w:color="auto"/>
        <w:left w:val="none" w:sz="0" w:space="0" w:color="auto"/>
        <w:bottom w:val="none" w:sz="0" w:space="0" w:color="auto"/>
        <w:right w:val="none" w:sz="0" w:space="0" w:color="auto"/>
      </w:divBdr>
    </w:div>
    <w:div w:id="762455118">
      <w:bodyDiv w:val="1"/>
      <w:marLeft w:val="0"/>
      <w:marRight w:val="0"/>
      <w:marTop w:val="0"/>
      <w:marBottom w:val="0"/>
      <w:divBdr>
        <w:top w:val="none" w:sz="0" w:space="0" w:color="auto"/>
        <w:left w:val="none" w:sz="0" w:space="0" w:color="auto"/>
        <w:bottom w:val="none" w:sz="0" w:space="0" w:color="auto"/>
        <w:right w:val="none" w:sz="0" w:space="0" w:color="auto"/>
      </w:divBdr>
      <w:divsChild>
        <w:div w:id="102042312">
          <w:marLeft w:val="0"/>
          <w:marRight w:val="0"/>
          <w:marTop w:val="0"/>
          <w:marBottom w:val="0"/>
          <w:divBdr>
            <w:top w:val="none" w:sz="0" w:space="0" w:color="auto"/>
            <w:left w:val="none" w:sz="0" w:space="0" w:color="auto"/>
            <w:bottom w:val="none" w:sz="0" w:space="0" w:color="auto"/>
            <w:right w:val="none" w:sz="0" w:space="0" w:color="auto"/>
          </w:divBdr>
        </w:div>
        <w:div w:id="788861798">
          <w:marLeft w:val="0"/>
          <w:marRight w:val="0"/>
          <w:marTop w:val="0"/>
          <w:marBottom w:val="0"/>
          <w:divBdr>
            <w:top w:val="none" w:sz="0" w:space="0" w:color="auto"/>
            <w:left w:val="none" w:sz="0" w:space="0" w:color="auto"/>
            <w:bottom w:val="none" w:sz="0" w:space="0" w:color="auto"/>
            <w:right w:val="none" w:sz="0" w:space="0" w:color="auto"/>
          </w:divBdr>
        </w:div>
        <w:div w:id="1149518831">
          <w:marLeft w:val="0"/>
          <w:marRight w:val="0"/>
          <w:marTop w:val="0"/>
          <w:marBottom w:val="0"/>
          <w:divBdr>
            <w:top w:val="none" w:sz="0" w:space="0" w:color="auto"/>
            <w:left w:val="none" w:sz="0" w:space="0" w:color="auto"/>
            <w:bottom w:val="none" w:sz="0" w:space="0" w:color="auto"/>
            <w:right w:val="none" w:sz="0" w:space="0" w:color="auto"/>
          </w:divBdr>
        </w:div>
        <w:div w:id="1183401851">
          <w:marLeft w:val="0"/>
          <w:marRight w:val="0"/>
          <w:marTop w:val="0"/>
          <w:marBottom w:val="0"/>
          <w:divBdr>
            <w:top w:val="none" w:sz="0" w:space="0" w:color="auto"/>
            <w:left w:val="none" w:sz="0" w:space="0" w:color="auto"/>
            <w:bottom w:val="none" w:sz="0" w:space="0" w:color="auto"/>
            <w:right w:val="none" w:sz="0" w:space="0" w:color="auto"/>
          </w:divBdr>
        </w:div>
        <w:div w:id="1676418533">
          <w:marLeft w:val="0"/>
          <w:marRight w:val="0"/>
          <w:marTop w:val="0"/>
          <w:marBottom w:val="0"/>
          <w:divBdr>
            <w:top w:val="none" w:sz="0" w:space="0" w:color="auto"/>
            <w:left w:val="none" w:sz="0" w:space="0" w:color="auto"/>
            <w:bottom w:val="none" w:sz="0" w:space="0" w:color="auto"/>
            <w:right w:val="none" w:sz="0" w:space="0" w:color="auto"/>
          </w:divBdr>
        </w:div>
        <w:div w:id="1905724615">
          <w:marLeft w:val="0"/>
          <w:marRight w:val="0"/>
          <w:marTop w:val="0"/>
          <w:marBottom w:val="0"/>
          <w:divBdr>
            <w:top w:val="none" w:sz="0" w:space="0" w:color="auto"/>
            <w:left w:val="none" w:sz="0" w:space="0" w:color="auto"/>
            <w:bottom w:val="none" w:sz="0" w:space="0" w:color="auto"/>
            <w:right w:val="none" w:sz="0" w:space="0" w:color="auto"/>
          </w:divBdr>
        </w:div>
        <w:div w:id="2043243974">
          <w:marLeft w:val="0"/>
          <w:marRight w:val="0"/>
          <w:marTop w:val="0"/>
          <w:marBottom w:val="0"/>
          <w:divBdr>
            <w:top w:val="none" w:sz="0" w:space="0" w:color="auto"/>
            <w:left w:val="none" w:sz="0" w:space="0" w:color="auto"/>
            <w:bottom w:val="none" w:sz="0" w:space="0" w:color="auto"/>
            <w:right w:val="none" w:sz="0" w:space="0" w:color="auto"/>
          </w:divBdr>
        </w:div>
      </w:divsChild>
    </w:div>
    <w:div w:id="1188062471">
      <w:bodyDiv w:val="1"/>
      <w:marLeft w:val="0"/>
      <w:marRight w:val="0"/>
      <w:marTop w:val="0"/>
      <w:marBottom w:val="0"/>
      <w:divBdr>
        <w:top w:val="none" w:sz="0" w:space="0" w:color="auto"/>
        <w:left w:val="none" w:sz="0" w:space="0" w:color="auto"/>
        <w:bottom w:val="none" w:sz="0" w:space="0" w:color="auto"/>
        <w:right w:val="none" w:sz="0" w:space="0" w:color="auto"/>
      </w:divBdr>
      <w:divsChild>
        <w:div w:id="758520540">
          <w:marLeft w:val="0"/>
          <w:marRight w:val="0"/>
          <w:marTop w:val="0"/>
          <w:marBottom w:val="0"/>
          <w:divBdr>
            <w:top w:val="none" w:sz="0" w:space="0" w:color="auto"/>
            <w:left w:val="none" w:sz="0" w:space="0" w:color="auto"/>
            <w:bottom w:val="none" w:sz="0" w:space="0" w:color="auto"/>
            <w:right w:val="none" w:sz="0" w:space="0" w:color="auto"/>
          </w:divBdr>
        </w:div>
        <w:div w:id="1053234605">
          <w:marLeft w:val="0"/>
          <w:marRight w:val="0"/>
          <w:marTop w:val="0"/>
          <w:marBottom w:val="0"/>
          <w:divBdr>
            <w:top w:val="none" w:sz="0" w:space="0" w:color="auto"/>
            <w:left w:val="none" w:sz="0" w:space="0" w:color="auto"/>
            <w:bottom w:val="none" w:sz="0" w:space="0" w:color="auto"/>
            <w:right w:val="none" w:sz="0" w:space="0" w:color="auto"/>
          </w:divBdr>
        </w:div>
        <w:div w:id="1468160458">
          <w:marLeft w:val="0"/>
          <w:marRight w:val="0"/>
          <w:marTop w:val="0"/>
          <w:marBottom w:val="0"/>
          <w:divBdr>
            <w:top w:val="none" w:sz="0" w:space="0" w:color="auto"/>
            <w:left w:val="none" w:sz="0" w:space="0" w:color="auto"/>
            <w:bottom w:val="none" w:sz="0" w:space="0" w:color="auto"/>
            <w:right w:val="none" w:sz="0" w:space="0" w:color="auto"/>
          </w:divBdr>
        </w:div>
        <w:div w:id="2105757189">
          <w:marLeft w:val="0"/>
          <w:marRight w:val="0"/>
          <w:marTop w:val="0"/>
          <w:marBottom w:val="0"/>
          <w:divBdr>
            <w:top w:val="none" w:sz="0" w:space="0" w:color="auto"/>
            <w:left w:val="none" w:sz="0" w:space="0" w:color="auto"/>
            <w:bottom w:val="none" w:sz="0" w:space="0" w:color="auto"/>
            <w:right w:val="none" w:sz="0" w:space="0" w:color="auto"/>
          </w:divBdr>
        </w:div>
      </w:divsChild>
    </w:div>
    <w:div w:id="1355495880">
      <w:bodyDiv w:val="1"/>
      <w:marLeft w:val="0"/>
      <w:marRight w:val="0"/>
      <w:marTop w:val="0"/>
      <w:marBottom w:val="0"/>
      <w:divBdr>
        <w:top w:val="none" w:sz="0" w:space="0" w:color="auto"/>
        <w:left w:val="none" w:sz="0" w:space="0" w:color="auto"/>
        <w:bottom w:val="none" w:sz="0" w:space="0" w:color="auto"/>
        <w:right w:val="none" w:sz="0" w:space="0" w:color="auto"/>
      </w:divBdr>
    </w:div>
    <w:div w:id="1361586743">
      <w:bodyDiv w:val="1"/>
      <w:marLeft w:val="0"/>
      <w:marRight w:val="0"/>
      <w:marTop w:val="0"/>
      <w:marBottom w:val="0"/>
      <w:divBdr>
        <w:top w:val="none" w:sz="0" w:space="0" w:color="auto"/>
        <w:left w:val="none" w:sz="0" w:space="0" w:color="auto"/>
        <w:bottom w:val="none" w:sz="0" w:space="0" w:color="auto"/>
        <w:right w:val="none" w:sz="0" w:space="0" w:color="auto"/>
      </w:divBdr>
      <w:divsChild>
        <w:div w:id="64649148">
          <w:marLeft w:val="0"/>
          <w:marRight w:val="0"/>
          <w:marTop w:val="0"/>
          <w:marBottom w:val="0"/>
          <w:divBdr>
            <w:top w:val="none" w:sz="0" w:space="0" w:color="auto"/>
            <w:left w:val="none" w:sz="0" w:space="0" w:color="auto"/>
            <w:bottom w:val="none" w:sz="0" w:space="0" w:color="auto"/>
            <w:right w:val="none" w:sz="0" w:space="0" w:color="auto"/>
          </w:divBdr>
        </w:div>
        <w:div w:id="240139149">
          <w:marLeft w:val="0"/>
          <w:marRight w:val="0"/>
          <w:marTop w:val="0"/>
          <w:marBottom w:val="0"/>
          <w:divBdr>
            <w:top w:val="none" w:sz="0" w:space="0" w:color="auto"/>
            <w:left w:val="none" w:sz="0" w:space="0" w:color="auto"/>
            <w:bottom w:val="none" w:sz="0" w:space="0" w:color="auto"/>
            <w:right w:val="none" w:sz="0" w:space="0" w:color="auto"/>
          </w:divBdr>
        </w:div>
        <w:div w:id="337076544">
          <w:marLeft w:val="0"/>
          <w:marRight w:val="0"/>
          <w:marTop w:val="0"/>
          <w:marBottom w:val="0"/>
          <w:divBdr>
            <w:top w:val="none" w:sz="0" w:space="0" w:color="auto"/>
            <w:left w:val="none" w:sz="0" w:space="0" w:color="auto"/>
            <w:bottom w:val="none" w:sz="0" w:space="0" w:color="auto"/>
            <w:right w:val="none" w:sz="0" w:space="0" w:color="auto"/>
          </w:divBdr>
        </w:div>
        <w:div w:id="464930042">
          <w:marLeft w:val="0"/>
          <w:marRight w:val="0"/>
          <w:marTop w:val="0"/>
          <w:marBottom w:val="0"/>
          <w:divBdr>
            <w:top w:val="none" w:sz="0" w:space="0" w:color="auto"/>
            <w:left w:val="none" w:sz="0" w:space="0" w:color="auto"/>
            <w:bottom w:val="none" w:sz="0" w:space="0" w:color="auto"/>
            <w:right w:val="none" w:sz="0" w:space="0" w:color="auto"/>
          </w:divBdr>
        </w:div>
        <w:div w:id="828714441">
          <w:marLeft w:val="0"/>
          <w:marRight w:val="0"/>
          <w:marTop w:val="0"/>
          <w:marBottom w:val="0"/>
          <w:divBdr>
            <w:top w:val="none" w:sz="0" w:space="0" w:color="auto"/>
            <w:left w:val="none" w:sz="0" w:space="0" w:color="auto"/>
            <w:bottom w:val="none" w:sz="0" w:space="0" w:color="auto"/>
            <w:right w:val="none" w:sz="0" w:space="0" w:color="auto"/>
          </w:divBdr>
        </w:div>
        <w:div w:id="1020471284">
          <w:marLeft w:val="0"/>
          <w:marRight w:val="0"/>
          <w:marTop w:val="0"/>
          <w:marBottom w:val="0"/>
          <w:divBdr>
            <w:top w:val="none" w:sz="0" w:space="0" w:color="auto"/>
            <w:left w:val="none" w:sz="0" w:space="0" w:color="auto"/>
            <w:bottom w:val="none" w:sz="0" w:space="0" w:color="auto"/>
            <w:right w:val="none" w:sz="0" w:space="0" w:color="auto"/>
          </w:divBdr>
        </w:div>
        <w:div w:id="1037435900">
          <w:marLeft w:val="0"/>
          <w:marRight w:val="0"/>
          <w:marTop w:val="0"/>
          <w:marBottom w:val="0"/>
          <w:divBdr>
            <w:top w:val="none" w:sz="0" w:space="0" w:color="auto"/>
            <w:left w:val="none" w:sz="0" w:space="0" w:color="auto"/>
            <w:bottom w:val="none" w:sz="0" w:space="0" w:color="auto"/>
            <w:right w:val="none" w:sz="0" w:space="0" w:color="auto"/>
          </w:divBdr>
        </w:div>
        <w:div w:id="1445031579">
          <w:marLeft w:val="0"/>
          <w:marRight w:val="0"/>
          <w:marTop w:val="0"/>
          <w:marBottom w:val="0"/>
          <w:divBdr>
            <w:top w:val="none" w:sz="0" w:space="0" w:color="auto"/>
            <w:left w:val="none" w:sz="0" w:space="0" w:color="auto"/>
            <w:bottom w:val="none" w:sz="0" w:space="0" w:color="auto"/>
            <w:right w:val="none" w:sz="0" w:space="0" w:color="auto"/>
          </w:divBdr>
        </w:div>
        <w:div w:id="1732338638">
          <w:marLeft w:val="0"/>
          <w:marRight w:val="0"/>
          <w:marTop w:val="0"/>
          <w:marBottom w:val="0"/>
          <w:divBdr>
            <w:top w:val="none" w:sz="0" w:space="0" w:color="auto"/>
            <w:left w:val="none" w:sz="0" w:space="0" w:color="auto"/>
            <w:bottom w:val="none" w:sz="0" w:space="0" w:color="auto"/>
            <w:right w:val="none" w:sz="0" w:space="0" w:color="auto"/>
          </w:divBdr>
        </w:div>
        <w:div w:id="1759206543">
          <w:marLeft w:val="0"/>
          <w:marRight w:val="0"/>
          <w:marTop w:val="0"/>
          <w:marBottom w:val="0"/>
          <w:divBdr>
            <w:top w:val="none" w:sz="0" w:space="0" w:color="auto"/>
            <w:left w:val="none" w:sz="0" w:space="0" w:color="auto"/>
            <w:bottom w:val="none" w:sz="0" w:space="0" w:color="auto"/>
            <w:right w:val="none" w:sz="0" w:space="0" w:color="auto"/>
          </w:divBdr>
        </w:div>
        <w:div w:id="1764492907">
          <w:marLeft w:val="0"/>
          <w:marRight w:val="0"/>
          <w:marTop w:val="0"/>
          <w:marBottom w:val="0"/>
          <w:divBdr>
            <w:top w:val="none" w:sz="0" w:space="0" w:color="auto"/>
            <w:left w:val="none" w:sz="0" w:space="0" w:color="auto"/>
            <w:bottom w:val="none" w:sz="0" w:space="0" w:color="auto"/>
            <w:right w:val="none" w:sz="0" w:space="0" w:color="auto"/>
          </w:divBdr>
        </w:div>
        <w:div w:id="1792287028">
          <w:marLeft w:val="0"/>
          <w:marRight w:val="0"/>
          <w:marTop w:val="0"/>
          <w:marBottom w:val="0"/>
          <w:divBdr>
            <w:top w:val="none" w:sz="0" w:space="0" w:color="auto"/>
            <w:left w:val="none" w:sz="0" w:space="0" w:color="auto"/>
            <w:bottom w:val="none" w:sz="0" w:space="0" w:color="auto"/>
            <w:right w:val="none" w:sz="0" w:space="0" w:color="auto"/>
          </w:divBdr>
        </w:div>
      </w:divsChild>
    </w:div>
    <w:div w:id="1371877634">
      <w:bodyDiv w:val="1"/>
      <w:marLeft w:val="0"/>
      <w:marRight w:val="0"/>
      <w:marTop w:val="0"/>
      <w:marBottom w:val="0"/>
      <w:divBdr>
        <w:top w:val="none" w:sz="0" w:space="0" w:color="auto"/>
        <w:left w:val="none" w:sz="0" w:space="0" w:color="auto"/>
        <w:bottom w:val="none" w:sz="0" w:space="0" w:color="auto"/>
        <w:right w:val="none" w:sz="0" w:space="0" w:color="auto"/>
      </w:divBdr>
    </w:div>
    <w:div w:id="1940989556">
      <w:bodyDiv w:val="1"/>
      <w:marLeft w:val="0"/>
      <w:marRight w:val="0"/>
      <w:marTop w:val="0"/>
      <w:marBottom w:val="0"/>
      <w:divBdr>
        <w:top w:val="none" w:sz="0" w:space="0" w:color="auto"/>
        <w:left w:val="none" w:sz="0" w:space="0" w:color="auto"/>
        <w:bottom w:val="none" w:sz="0" w:space="0" w:color="auto"/>
        <w:right w:val="none" w:sz="0" w:space="0" w:color="auto"/>
      </w:divBdr>
    </w:div>
    <w:div w:id="1985430538">
      <w:bodyDiv w:val="1"/>
      <w:marLeft w:val="0"/>
      <w:marRight w:val="0"/>
      <w:marTop w:val="0"/>
      <w:marBottom w:val="0"/>
      <w:divBdr>
        <w:top w:val="none" w:sz="0" w:space="0" w:color="auto"/>
        <w:left w:val="none" w:sz="0" w:space="0" w:color="auto"/>
        <w:bottom w:val="none" w:sz="0" w:space="0" w:color="auto"/>
        <w:right w:val="none" w:sz="0" w:space="0" w:color="auto"/>
      </w:divBdr>
    </w:div>
    <w:div w:id="2090343052">
      <w:bodyDiv w:val="1"/>
      <w:marLeft w:val="0"/>
      <w:marRight w:val="0"/>
      <w:marTop w:val="0"/>
      <w:marBottom w:val="0"/>
      <w:divBdr>
        <w:top w:val="none" w:sz="0" w:space="0" w:color="auto"/>
        <w:left w:val="none" w:sz="0" w:space="0" w:color="auto"/>
        <w:bottom w:val="none" w:sz="0" w:space="0" w:color="auto"/>
        <w:right w:val="none" w:sz="0" w:space="0" w:color="auto"/>
      </w:divBdr>
      <w:divsChild>
        <w:div w:id="475536355">
          <w:marLeft w:val="0"/>
          <w:marRight w:val="0"/>
          <w:marTop w:val="0"/>
          <w:marBottom w:val="0"/>
          <w:divBdr>
            <w:top w:val="none" w:sz="0" w:space="0" w:color="auto"/>
            <w:left w:val="none" w:sz="0" w:space="0" w:color="auto"/>
            <w:bottom w:val="none" w:sz="0" w:space="0" w:color="auto"/>
            <w:right w:val="none" w:sz="0" w:space="0" w:color="auto"/>
          </w:divBdr>
        </w:div>
        <w:div w:id="489175553">
          <w:marLeft w:val="0"/>
          <w:marRight w:val="0"/>
          <w:marTop w:val="0"/>
          <w:marBottom w:val="0"/>
          <w:divBdr>
            <w:top w:val="none" w:sz="0" w:space="0" w:color="auto"/>
            <w:left w:val="none" w:sz="0" w:space="0" w:color="auto"/>
            <w:bottom w:val="none" w:sz="0" w:space="0" w:color="auto"/>
            <w:right w:val="none" w:sz="0" w:space="0" w:color="auto"/>
          </w:divBdr>
        </w:div>
        <w:div w:id="689647750">
          <w:marLeft w:val="0"/>
          <w:marRight w:val="0"/>
          <w:marTop w:val="0"/>
          <w:marBottom w:val="0"/>
          <w:divBdr>
            <w:top w:val="none" w:sz="0" w:space="0" w:color="auto"/>
            <w:left w:val="none" w:sz="0" w:space="0" w:color="auto"/>
            <w:bottom w:val="none" w:sz="0" w:space="0" w:color="auto"/>
            <w:right w:val="none" w:sz="0" w:space="0" w:color="auto"/>
          </w:divBdr>
        </w:div>
        <w:div w:id="736636468">
          <w:marLeft w:val="0"/>
          <w:marRight w:val="0"/>
          <w:marTop w:val="0"/>
          <w:marBottom w:val="0"/>
          <w:divBdr>
            <w:top w:val="none" w:sz="0" w:space="0" w:color="auto"/>
            <w:left w:val="none" w:sz="0" w:space="0" w:color="auto"/>
            <w:bottom w:val="none" w:sz="0" w:space="0" w:color="auto"/>
            <w:right w:val="none" w:sz="0" w:space="0" w:color="auto"/>
          </w:divBdr>
        </w:div>
        <w:div w:id="737366972">
          <w:marLeft w:val="0"/>
          <w:marRight w:val="0"/>
          <w:marTop w:val="0"/>
          <w:marBottom w:val="0"/>
          <w:divBdr>
            <w:top w:val="none" w:sz="0" w:space="0" w:color="auto"/>
            <w:left w:val="none" w:sz="0" w:space="0" w:color="auto"/>
            <w:bottom w:val="none" w:sz="0" w:space="0" w:color="auto"/>
            <w:right w:val="none" w:sz="0" w:space="0" w:color="auto"/>
          </w:divBdr>
        </w:div>
        <w:div w:id="925769078">
          <w:marLeft w:val="0"/>
          <w:marRight w:val="0"/>
          <w:marTop w:val="0"/>
          <w:marBottom w:val="0"/>
          <w:divBdr>
            <w:top w:val="none" w:sz="0" w:space="0" w:color="auto"/>
            <w:left w:val="none" w:sz="0" w:space="0" w:color="auto"/>
            <w:bottom w:val="none" w:sz="0" w:space="0" w:color="auto"/>
            <w:right w:val="none" w:sz="0" w:space="0" w:color="auto"/>
          </w:divBdr>
        </w:div>
        <w:div w:id="1391995579">
          <w:marLeft w:val="0"/>
          <w:marRight w:val="0"/>
          <w:marTop w:val="0"/>
          <w:marBottom w:val="0"/>
          <w:divBdr>
            <w:top w:val="none" w:sz="0" w:space="0" w:color="auto"/>
            <w:left w:val="none" w:sz="0" w:space="0" w:color="auto"/>
            <w:bottom w:val="none" w:sz="0" w:space="0" w:color="auto"/>
            <w:right w:val="none" w:sz="0" w:space="0" w:color="auto"/>
          </w:divBdr>
        </w:div>
        <w:div w:id="1415205016">
          <w:marLeft w:val="0"/>
          <w:marRight w:val="0"/>
          <w:marTop w:val="0"/>
          <w:marBottom w:val="0"/>
          <w:divBdr>
            <w:top w:val="none" w:sz="0" w:space="0" w:color="auto"/>
            <w:left w:val="none" w:sz="0" w:space="0" w:color="auto"/>
            <w:bottom w:val="none" w:sz="0" w:space="0" w:color="auto"/>
            <w:right w:val="none" w:sz="0" w:space="0" w:color="auto"/>
          </w:divBdr>
        </w:div>
        <w:div w:id="1609852488">
          <w:marLeft w:val="0"/>
          <w:marRight w:val="0"/>
          <w:marTop w:val="0"/>
          <w:marBottom w:val="0"/>
          <w:divBdr>
            <w:top w:val="none" w:sz="0" w:space="0" w:color="auto"/>
            <w:left w:val="none" w:sz="0" w:space="0" w:color="auto"/>
            <w:bottom w:val="none" w:sz="0" w:space="0" w:color="auto"/>
            <w:right w:val="none" w:sz="0" w:space="0" w:color="auto"/>
          </w:divBdr>
        </w:div>
        <w:div w:id="1622149979">
          <w:marLeft w:val="0"/>
          <w:marRight w:val="0"/>
          <w:marTop w:val="0"/>
          <w:marBottom w:val="0"/>
          <w:divBdr>
            <w:top w:val="none" w:sz="0" w:space="0" w:color="auto"/>
            <w:left w:val="none" w:sz="0" w:space="0" w:color="auto"/>
            <w:bottom w:val="none" w:sz="0" w:space="0" w:color="auto"/>
            <w:right w:val="none" w:sz="0" w:space="0" w:color="auto"/>
          </w:divBdr>
        </w:div>
        <w:div w:id="1778941356">
          <w:marLeft w:val="0"/>
          <w:marRight w:val="0"/>
          <w:marTop w:val="0"/>
          <w:marBottom w:val="0"/>
          <w:divBdr>
            <w:top w:val="none" w:sz="0" w:space="0" w:color="auto"/>
            <w:left w:val="none" w:sz="0" w:space="0" w:color="auto"/>
            <w:bottom w:val="none" w:sz="0" w:space="0" w:color="auto"/>
            <w:right w:val="none" w:sz="0" w:space="0" w:color="auto"/>
          </w:divBdr>
        </w:div>
        <w:div w:id="1804230407">
          <w:marLeft w:val="0"/>
          <w:marRight w:val="0"/>
          <w:marTop w:val="0"/>
          <w:marBottom w:val="0"/>
          <w:divBdr>
            <w:top w:val="none" w:sz="0" w:space="0" w:color="auto"/>
            <w:left w:val="none" w:sz="0" w:space="0" w:color="auto"/>
            <w:bottom w:val="none" w:sz="0" w:space="0" w:color="auto"/>
            <w:right w:val="none" w:sz="0" w:space="0" w:color="auto"/>
          </w:divBdr>
        </w:div>
        <w:div w:id="1850675393">
          <w:marLeft w:val="0"/>
          <w:marRight w:val="0"/>
          <w:marTop w:val="0"/>
          <w:marBottom w:val="0"/>
          <w:divBdr>
            <w:top w:val="none" w:sz="0" w:space="0" w:color="auto"/>
            <w:left w:val="none" w:sz="0" w:space="0" w:color="auto"/>
            <w:bottom w:val="none" w:sz="0" w:space="0" w:color="auto"/>
            <w:right w:val="none" w:sz="0" w:space="0" w:color="auto"/>
          </w:divBdr>
        </w:div>
        <w:div w:id="1868911696">
          <w:marLeft w:val="0"/>
          <w:marRight w:val="0"/>
          <w:marTop w:val="0"/>
          <w:marBottom w:val="0"/>
          <w:divBdr>
            <w:top w:val="none" w:sz="0" w:space="0" w:color="auto"/>
            <w:left w:val="none" w:sz="0" w:space="0" w:color="auto"/>
            <w:bottom w:val="none" w:sz="0" w:space="0" w:color="auto"/>
            <w:right w:val="none" w:sz="0" w:space="0" w:color="auto"/>
          </w:divBdr>
        </w:div>
        <w:div w:id="1914699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1.nyc.gov/office-of-the-mayor/news/297-20/mayor-de-blasio-chancellor-carranza-adjusted-k-12-citywide-grading-policy-2019-20" TargetMode="External"/><Relationship Id="rId7" Type="http://schemas.openxmlformats.org/officeDocument/2006/relationships/hyperlink" Target="https://www.schools.nyc.gov/docs/default-source/default-document-library/update-for-families-october-26-2020" TargetMode="External"/><Relationship Id="rId2" Type="http://schemas.openxmlformats.org/officeDocument/2006/relationships/hyperlink" Target="https://ny.chalkbeat.org/2020/3/20/21196092/it-s-official-new-york-state-calls-off-exams-due-to-coronavirus-closures" TargetMode="External"/><Relationship Id="rId1" Type="http://schemas.openxmlformats.org/officeDocument/2006/relationships/hyperlink" Target="https://www.nytimes.com/2020/03/15/nyregion/nyc-schools-closed.html" TargetMode="External"/><Relationship Id="rId6" Type="http://schemas.openxmlformats.org/officeDocument/2006/relationships/hyperlink" Target="https://www.nytimes.com/2021/04/06/world/nyc-standardized-testing.html" TargetMode="External"/><Relationship Id="rId5" Type="http://schemas.openxmlformats.org/officeDocument/2006/relationships/hyperlink" Target="http://www.myschools.nyc/" TargetMode="External"/><Relationship Id="rId4" Type="http://schemas.openxmlformats.org/officeDocument/2006/relationships/hyperlink" Target="https://nypost.com/2020/12/18/nyc-ends-academic-screens-for-middle-schools-but-keeps-them-for-high-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DA1AE-3426-477A-BE4C-E1DAF7B5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nanalatina@yahoo.com</dc:creator>
  <cp:keywords/>
  <dc:description/>
  <cp:lastModifiedBy>Farjana Faruk</cp:lastModifiedBy>
  <cp:revision>3</cp:revision>
  <cp:lastPrinted>2021-12-21T19:06:00Z</cp:lastPrinted>
  <dcterms:created xsi:type="dcterms:W3CDTF">2021-12-16T16:57:00Z</dcterms:created>
  <dcterms:modified xsi:type="dcterms:W3CDTF">2022-01-13T16:51:00Z</dcterms:modified>
</cp:coreProperties>
</file>